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80" w:type="dxa"/>
        <w:tblInd w:w="701" w:type="dxa"/>
        <w:tblLayout w:type="fixed"/>
        <w:tblLook w:val="04A0"/>
      </w:tblPr>
      <w:tblGrid>
        <w:gridCol w:w="10180"/>
      </w:tblGrid>
      <w:tr w:rsidR="003931DC" w:rsidRPr="003931DC" w:rsidTr="00B11594">
        <w:trPr>
          <w:trHeight w:val="11788"/>
        </w:trPr>
        <w:tc>
          <w:tcPr>
            <w:tcW w:w="10180" w:type="dxa"/>
            <w:tcBorders>
              <w:bottom w:val="single" w:sz="4" w:space="0" w:color="auto"/>
            </w:tcBorders>
          </w:tcPr>
          <w:p w:rsidR="003931DC" w:rsidRPr="00014269" w:rsidRDefault="0094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1C7">
              <w:t xml:space="preserve"> </w:t>
            </w:r>
            <w:r w:rsidR="001E4D56">
              <w:tab/>
            </w: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EB4" w:rsidRDefault="00DA1B90" w:rsidP="00D44EB4">
            <w:pPr>
              <w:ind w:left="292" w:right="3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3931DC"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пецификация пользователя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/т</w:t>
            </w: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ехническое задание </w:t>
            </w:r>
            <w:r w:rsidR="003931DC"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для технологического оборудования</w:t>
            </w:r>
            <w:r w:rsidR="00D44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реализации инвестиционного проекта</w:t>
            </w:r>
          </w:p>
          <w:p w:rsidR="00D44EB4" w:rsidRDefault="00D44EB4" w:rsidP="00D44EB4">
            <w:pPr>
              <w:ind w:left="433" w:right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D44EB4" w:rsidRPr="000703EB" w:rsidRDefault="00D44EB4" w:rsidP="00D44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пользователя к:</w:t>
            </w:r>
          </w:p>
          <w:p w:rsidR="00DB5D10" w:rsidRDefault="00DB5D10" w:rsidP="003637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</w:t>
            </w:r>
            <w:r w:rsidRPr="00DB5D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ашин</w:t>
            </w:r>
            <w:r w:rsidR="00052E2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</w:t>
            </w:r>
            <w:r w:rsidRPr="00DB5D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нанесения пленочной оболочки на таблетки, </w:t>
            </w:r>
          </w:p>
          <w:p w:rsidR="003931DC" w:rsidRPr="00061A31" w:rsidRDefault="00DB5D10" w:rsidP="0036378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B5D1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вместимостью 100-300 кг</w:t>
            </w:r>
          </w:p>
        </w:tc>
      </w:tr>
    </w:tbl>
    <w:p w:rsidR="00B73874" w:rsidRDefault="00B73874" w:rsidP="0078707A">
      <w:pPr>
        <w:pStyle w:val="11"/>
      </w:pPr>
    </w:p>
    <w:p w:rsidR="00094297" w:rsidRDefault="00094297" w:rsidP="00B73874">
      <w:pPr>
        <w:rPr>
          <w:b/>
        </w:rPr>
        <w:sectPr w:rsidR="00094297" w:rsidSect="003B16C0">
          <w:headerReference w:type="default" r:id="rId8"/>
          <w:headerReference w:type="first" r:id="rId9"/>
          <w:footerReference w:type="first" r:id="rId10"/>
          <w:pgSz w:w="11910" w:h="16850"/>
          <w:pgMar w:top="618" w:right="851" w:bottom="1179" w:left="641" w:header="720" w:footer="720" w:gutter="0"/>
          <w:cols w:space="720"/>
          <w:titlePg/>
        </w:sectPr>
      </w:pPr>
    </w:p>
    <w:p w:rsidR="00061A31" w:rsidRDefault="00061A31" w:rsidP="00094297">
      <w:pPr>
        <w:ind w:left="142"/>
        <w:rPr>
          <w:rFonts w:ascii="Arial" w:hAnsi="Arial" w:cs="Arial"/>
          <w:b/>
        </w:rPr>
      </w:pPr>
    </w:p>
    <w:tbl>
      <w:tblPr>
        <w:tblStyle w:val="TableNormal1"/>
        <w:tblpPr w:leftFromText="180" w:rightFromText="180" w:vertAnchor="text" w:horzAnchor="page" w:tblpX="1251" w:tblpY="-77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6"/>
        <w:gridCol w:w="2551"/>
        <w:gridCol w:w="1134"/>
        <w:gridCol w:w="1820"/>
      </w:tblGrid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Ответственность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5505" w:type="dxa"/>
            <w:gridSpan w:val="3"/>
            <w:tcBorders>
              <w:top w:val="double" w:sz="4" w:space="0" w:color="000000"/>
              <w:left w:val="nil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ООО ИнжСпецСтройПроект»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Разработал</w:t>
            </w:r>
          </w:p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Т.М.Перевязкина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Проверил и 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 w:right="842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Н.М.Балашевич</w:t>
            </w:r>
          </w:p>
        </w:tc>
      </w:tr>
      <w:tr w:rsidR="00061A31" w:rsidRPr="00061A31" w:rsidTr="00CE34E9">
        <w:trPr>
          <w:trHeight w:val="232"/>
        </w:trPr>
        <w:tc>
          <w:tcPr>
            <w:tcW w:w="4706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2551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40" w:after="40"/>
              <w:ind w:left="113" w:right="22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z w:val="20"/>
                <w:szCs w:val="20"/>
              </w:rPr>
              <w:t>ОАО «БЗМП»</w:t>
            </w:r>
          </w:p>
        </w:tc>
        <w:tc>
          <w:tcPr>
            <w:tcW w:w="1134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61A31" w:rsidRPr="00061A31" w:rsidTr="00CE34E9">
        <w:trPr>
          <w:trHeight w:val="575"/>
        </w:trPr>
        <w:tc>
          <w:tcPr>
            <w:tcW w:w="4706" w:type="dxa"/>
            <w:tcBorders>
              <w:top w:val="single" w:sz="6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генерального директора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по производству и освоению новых ЛС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И.М.Бильмон</w:t>
            </w:r>
          </w:p>
        </w:tc>
      </w:tr>
      <w:tr w:rsidR="00061A31" w:rsidRPr="00061A31" w:rsidTr="00CE34E9">
        <w:trPr>
          <w:trHeight w:val="702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главного инженера по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Ю.В.Ковель</w:t>
            </w:r>
          </w:p>
        </w:tc>
      </w:tr>
      <w:tr w:rsidR="00061A31" w:rsidRPr="00061A31" w:rsidTr="00CE34E9">
        <w:trPr>
          <w:trHeight w:val="48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инженера по ОТ и ОС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Д.В.Залуцкий</w:t>
            </w:r>
          </w:p>
        </w:tc>
      </w:tr>
      <w:tr w:rsidR="00061A31" w:rsidRPr="00061A31" w:rsidTr="00CE34E9">
        <w:trPr>
          <w:trHeight w:val="53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механик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Д.Н.Галаганюк</w:t>
            </w:r>
          </w:p>
        </w:tc>
      </w:tr>
      <w:tr w:rsidR="00061A31" w:rsidRPr="00061A31" w:rsidTr="00CE34E9">
        <w:trPr>
          <w:trHeight w:val="41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технолог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О.Г.Болдова</w:t>
            </w:r>
          </w:p>
        </w:tc>
      </w:tr>
      <w:tr w:rsidR="00061A31" w:rsidRPr="00061A31" w:rsidTr="00CE34E9">
        <w:trPr>
          <w:trHeight w:val="438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ПО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О.С.Халимонец</w:t>
            </w:r>
          </w:p>
        </w:tc>
      </w:tr>
      <w:tr w:rsidR="00061A31" w:rsidRPr="00061A31" w:rsidTr="00CE34E9">
        <w:trPr>
          <w:trHeight w:val="403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061A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А.А.Ухалин</w:t>
            </w:r>
          </w:p>
        </w:tc>
      </w:tr>
      <w:tr w:rsidR="00061A31" w:rsidRPr="00061A31" w:rsidTr="00CE34E9">
        <w:trPr>
          <w:trHeight w:val="42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ОМет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В.Н.Заболоцкий</w:t>
            </w:r>
          </w:p>
        </w:tc>
      </w:tr>
      <w:tr w:rsidR="00061A31" w:rsidRPr="00061A31" w:rsidTr="00CE34E9">
        <w:trPr>
          <w:trHeight w:val="530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Л.С.Ищенко</w:t>
            </w:r>
          </w:p>
        </w:tc>
      </w:tr>
      <w:tr w:rsidR="00061A31" w:rsidRPr="00061A31" w:rsidTr="00CE34E9">
        <w:trPr>
          <w:trHeight w:val="23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В.С.Мытник</w:t>
            </w: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61A31" w:rsidRPr="00061A31" w:rsidTr="00CE34E9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ОИТ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Д.В.Никитин</w:t>
            </w:r>
          </w:p>
        </w:tc>
      </w:tr>
      <w:tr w:rsidR="0069596D" w:rsidRPr="00061A31" w:rsidTr="00CE34E9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69596D" w:rsidRPr="0069596D" w:rsidRDefault="0069596D" w:rsidP="0069596D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69596D">
              <w:rPr>
                <w:rFonts w:ascii="Arial" w:eastAsia="Arial" w:hAnsi="Arial" w:cs="Arial"/>
                <w:sz w:val="20"/>
                <w:szCs w:val="20"/>
              </w:rPr>
              <w:t>Проверил и согласовал</w:t>
            </w:r>
          </w:p>
          <w:p w:rsidR="0069596D" w:rsidRPr="0069596D" w:rsidRDefault="0069596D" w:rsidP="0069596D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Заместитель начальника цеха №4 по технич</w:t>
            </w:r>
            <w:r>
              <w:rPr>
                <w:rFonts w:ascii="Arial" w:eastAsia="Arial" w:hAnsi="Arial" w:cs="Arial"/>
                <w:sz w:val="20"/>
                <w:szCs w:val="20"/>
              </w:rPr>
              <w:t>е</w:t>
            </w:r>
            <w:r>
              <w:rPr>
                <w:rFonts w:ascii="Arial" w:eastAsia="Arial" w:hAnsi="Arial" w:cs="Arial"/>
                <w:sz w:val="20"/>
                <w:szCs w:val="20"/>
              </w:rPr>
              <w:t>ской части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А.И.Короткевич</w:t>
            </w:r>
          </w:p>
        </w:tc>
      </w:tr>
      <w:tr w:rsidR="00061A31" w:rsidRPr="00061A31" w:rsidTr="00CE34E9">
        <w:trPr>
          <w:trHeight w:val="31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Д.В.Демяшкевич</w:t>
            </w:r>
          </w:p>
        </w:tc>
      </w:tr>
    </w:tbl>
    <w:p w:rsidR="00061A31" w:rsidRDefault="00061A31" w:rsidP="00061A31">
      <w:pPr>
        <w:tabs>
          <w:tab w:val="left" w:pos="19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61A31" w:rsidRDefault="00061A31" w:rsidP="00061A31">
      <w:pPr>
        <w:tabs>
          <w:tab w:val="left" w:pos="1910"/>
        </w:tabs>
        <w:rPr>
          <w:rFonts w:ascii="Arial" w:hAnsi="Arial" w:cs="Arial"/>
        </w:rPr>
      </w:pPr>
    </w:p>
    <w:p w:rsidR="008E1E81" w:rsidRPr="00061A31" w:rsidRDefault="00061A31" w:rsidP="00061A31">
      <w:pPr>
        <w:tabs>
          <w:tab w:val="left" w:pos="1910"/>
        </w:tabs>
        <w:rPr>
          <w:rFonts w:ascii="Arial" w:hAnsi="Arial" w:cs="Arial"/>
        </w:rPr>
        <w:sectPr w:rsidR="008E1E81" w:rsidRPr="00061A31" w:rsidSect="00337F39">
          <w:pgSz w:w="11910" w:h="16850"/>
          <w:pgMar w:top="618" w:right="851" w:bottom="1179" w:left="641" w:header="720" w:footer="720" w:gutter="0"/>
          <w:cols w:space="720"/>
          <w:titlePg/>
        </w:sectPr>
      </w:pPr>
      <w:r>
        <w:rPr>
          <w:rFonts w:ascii="Arial" w:hAnsi="Arial" w:cs="Arial"/>
        </w:rPr>
        <w:tab/>
      </w:r>
    </w:p>
    <w:tbl>
      <w:tblPr>
        <w:tblStyle w:val="TableNormal"/>
        <w:tblpPr w:leftFromText="180" w:rightFromText="180" w:vertAnchor="page" w:horzAnchor="page" w:tblpX="1154" w:tblpY="3342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7"/>
      </w:tblGrid>
      <w:tr w:rsidR="008E1E81" w:rsidRPr="000728F7" w:rsidTr="001D024E">
        <w:trPr>
          <w:trHeight w:val="11976"/>
        </w:trPr>
        <w:tc>
          <w:tcPr>
            <w:tcW w:w="10207" w:type="dxa"/>
          </w:tcPr>
          <w:p w:rsidR="008E1E81" w:rsidRPr="000728F7" w:rsidRDefault="008E1E81" w:rsidP="001D024E">
            <w:pPr>
              <w:pStyle w:val="TableParagraph"/>
              <w:spacing w:before="40" w:after="40"/>
              <w:ind w:left="5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8E1E81" w:rsidRPr="000728F7" w:rsidRDefault="008E1E81" w:rsidP="001D024E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8E1E81" w:rsidRPr="000728F7" w:rsidRDefault="008E1E81" w:rsidP="001D024E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="003C3302"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="00105E31">
              <w:rPr>
                <w:sz w:val="20"/>
                <w:szCs w:val="20"/>
              </w:rPr>
              <w:t>предложенное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 xml:space="preserve">будет соответствовать </w:t>
            </w:r>
            <w:r w:rsidR="003C1380" w:rsidRPr="000728F7">
              <w:rPr>
                <w:sz w:val="20"/>
                <w:szCs w:val="20"/>
              </w:rPr>
              <w:t>указанным требованиям пользователя,</w:t>
            </w:r>
            <w:r w:rsidRPr="000728F7">
              <w:rPr>
                <w:sz w:val="20"/>
                <w:szCs w:val="20"/>
              </w:rPr>
              <w:t xml:space="preserve"> определенным этим URS.</w:t>
            </w:r>
          </w:p>
          <w:p w:rsidR="008E1E81" w:rsidRPr="00FC7BCB" w:rsidRDefault="008E1E81" w:rsidP="001D024E">
            <w:pPr>
              <w:pStyle w:val="TableParagraph"/>
              <w:spacing w:before="40" w:after="40"/>
              <w:ind w:right="136"/>
              <w:rPr>
                <w:i/>
                <w:sz w:val="20"/>
                <w:szCs w:val="20"/>
              </w:rPr>
            </w:pPr>
          </w:p>
        </w:tc>
      </w:tr>
    </w:tbl>
    <w:p w:rsidR="00073060" w:rsidRDefault="00073060" w:rsidP="00094297">
      <w:pPr>
        <w:ind w:left="142"/>
        <w:rPr>
          <w:rFonts w:ascii="Arial" w:hAnsi="Arial" w:cs="Arial"/>
          <w:b/>
        </w:rPr>
      </w:pPr>
    </w:p>
    <w:p w:rsidR="00073060" w:rsidRDefault="0007306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8E1E81" w:rsidRPr="00FC7BCB" w:rsidRDefault="008E1E81" w:rsidP="00094297">
      <w:pPr>
        <w:ind w:left="142"/>
        <w:rPr>
          <w:rFonts w:ascii="Arial" w:hAnsi="Arial" w:cs="Arial"/>
          <w:b/>
        </w:rPr>
        <w:sectPr w:rsidR="008E1E81" w:rsidRPr="00FC7BCB" w:rsidSect="00073060">
          <w:pgSz w:w="11910" w:h="16850"/>
          <w:pgMar w:top="-3081" w:right="851" w:bottom="1179" w:left="641" w:header="720" w:footer="720" w:gutter="0"/>
          <w:cols w:space="720"/>
          <w:titlePg/>
        </w:sectPr>
      </w:pPr>
    </w:p>
    <w:p w:rsidR="001D024E" w:rsidRDefault="001D024E" w:rsidP="001D024E">
      <w:pPr>
        <w:ind w:left="567" w:right="176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</w:t>
      </w:r>
      <w:r w:rsidRPr="003A0798">
        <w:rPr>
          <w:rFonts w:ascii="Arial" w:hAnsi="Arial" w:cs="Arial"/>
          <w:b/>
        </w:rPr>
        <w:t>держание</w:t>
      </w:r>
    </w:p>
    <w:p w:rsidR="00073060" w:rsidRDefault="00073060" w:rsidP="007D5398">
      <w:pPr>
        <w:ind w:left="567"/>
        <w:rPr>
          <w:rFonts w:ascii="Arial" w:hAnsi="Arial" w:cs="Arial"/>
          <w:b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530757"/>
        <w:docPartObj>
          <w:docPartGallery w:val="Table of Content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073060" w:rsidRDefault="00073060">
          <w:pPr>
            <w:pStyle w:val="ac"/>
          </w:pPr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r w:rsidRPr="00916568">
            <w:rPr>
              <w:szCs w:val="20"/>
            </w:rPr>
            <w:fldChar w:fldCharType="begin"/>
          </w:r>
          <w:r w:rsidR="00073060" w:rsidRPr="00916568">
            <w:rPr>
              <w:szCs w:val="20"/>
            </w:rPr>
            <w:instrText xml:space="preserve"> TOC \o "1-3" \h \z \u </w:instrText>
          </w:r>
          <w:r w:rsidRPr="00916568">
            <w:rPr>
              <w:szCs w:val="20"/>
            </w:rPr>
            <w:fldChar w:fldCharType="separate"/>
          </w:r>
          <w:hyperlink w:anchor="_Toc96694433" w:history="1">
            <w:r w:rsidR="00FE45DC" w:rsidRPr="00FE45DC">
              <w:rPr>
                <w:rStyle w:val="ab"/>
                <w:noProof/>
                <w:szCs w:val="20"/>
              </w:rPr>
              <w:t>1. Назначение документа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_Toc96694433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5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34" w:history="1">
            <w:r w:rsidR="00FE45DC" w:rsidRPr="00FE45DC">
              <w:rPr>
                <w:rStyle w:val="ab"/>
                <w:noProof/>
                <w:szCs w:val="20"/>
              </w:rPr>
              <w:t>2. Использованные сокращения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_Toc96694434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5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35" w:history="1">
            <w:r w:rsidR="00FE45DC" w:rsidRPr="00FE45DC">
              <w:rPr>
                <w:rStyle w:val="ab"/>
                <w:noProof/>
                <w:szCs w:val="20"/>
              </w:rPr>
              <w:t>3. Оценка требований URS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_Toc96694435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5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36" w:history="1">
            <w:r w:rsidR="00FE45DC" w:rsidRPr="00FE45DC">
              <w:rPr>
                <w:rStyle w:val="ab"/>
                <w:noProof/>
                <w:szCs w:val="20"/>
              </w:rPr>
              <w:t>4. Процедура контроля выполнения требований URS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_Toc96694436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5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37" w:history="1">
            <w:r w:rsidR="00FE45DC" w:rsidRPr="00FE45DC">
              <w:rPr>
                <w:rStyle w:val="ab"/>
                <w:noProof/>
                <w:szCs w:val="20"/>
              </w:rPr>
              <w:t>5. Общие характеристики оборудования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_Toc96694437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6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21"/>
            <w:rPr>
              <w:rFonts w:ascii="Arial" w:hAnsi="Arial" w:cs="Arial"/>
              <w:noProof/>
              <w:sz w:val="20"/>
              <w:szCs w:val="20"/>
            </w:rPr>
          </w:pPr>
          <w:hyperlink w:anchor="_Toc96694438" w:history="1">
            <w:r w:rsidR="00FE45DC" w:rsidRPr="00FE45DC">
              <w:rPr>
                <w:rStyle w:val="ab"/>
                <w:rFonts w:ascii="Arial" w:hAnsi="Arial" w:cs="Arial"/>
                <w:noProof/>
                <w:sz w:val="20"/>
                <w:szCs w:val="20"/>
              </w:rPr>
              <w:t>5.1 Блок  подготовки  воздуха</w:t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_Toc96694438 \h </w:instrTex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691387">
              <w:rPr>
                <w:rFonts w:ascii="Arial" w:hAnsi="Arial" w:cs="Arial"/>
                <w:noProof/>
                <w:webHidden/>
                <w:sz w:val="20"/>
                <w:szCs w:val="20"/>
              </w:rPr>
              <w:t>6</w: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21"/>
            <w:rPr>
              <w:rFonts w:ascii="Arial" w:hAnsi="Arial" w:cs="Arial"/>
              <w:noProof/>
              <w:sz w:val="20"/>
              <w:szCs w:val="20"/>
            </w:rPr>
          </w:pPr>
          <w:hyperlink w:anchor="_Toc96694439" w:history="1">
            <w:r w:rsidR="00FE45DC" w:rsidRPr="00FE45DC">
              <w:rPr>
                <w:rStyle w:val="ab"/>
                <w:rFonts w:ascii="Arial" w:hAnsi="Arial" w:cs="Arial"/>
                <w:noProof/>
                <w:sz w:val="20"/>
                <w:szCs w:val="20"/>
              </w:rPr>
              <w:t>5.2 Устройство вытяжного воздуха</w:t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_Toc96694439 \h </w:instrTex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691387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21"/>
            <w:rPr>
              <w:rFonts w:ascii="Arial" w:hAnsi="Arial" w:cs="Arial"/>
              <w:noProof/>
              <w:sz w:val="20"/>
              <w:szCs w:val="20"/>
            </w:rPr>
          </w:pPr>
          <w:hyperlink w:anchor="_Toc96694440" w:history="1">
            <w:r w:rsidR="00FE45DC" w:rsidRPr="00FE45DC">
              <w:rPr>
                <w:rStyle w:val="ab"/>
                <w:rFonts w:ascii="Arial" w:hAnsi="Arial" w:cs="Arial"/>
                <w:noProof/>
                <w:sz w:val="20"/>
                <w:szCs w:val="20"/>
              </w:rPr>
              <w:t>5.3  Вытяжной вентилятор</w:t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_Toc96694440 \h </w:instrTex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691387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21"/>
            <w:rPr>
              <w:rFonts w:ascii="Arial" w:hAnsi="Arial" w:cs="Arial"/>
              <w:noProof/>
              <w:sz w:val="20"/>
              <w:szCs w:val="20"/>
            </w:rPr>
          </w:pPr>
          <w:hyperlink w:anchor="_Toc96694441" w:history="1">
            <w:r w:rsidR="00FE45DC" w:rsidRPr="00FE45DC">
              <w:rPr>
                <w:rStyle w:val="ab"/>
                <w:rFonts w:ascii="Arial" w:hAnsi="Arial" w:cs="Arial"/>
                <w:noProof/>
                <w:sz w:val="20"/>
                <w:szCs w:val="20"/>
              </w:rPr>
              <w:t>5.4 Электрический шкаф</w:t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_Toc96694441 \h </w:instrTex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691387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21"/>
            <w:rPr>
              <w:rFonts w:ascii="Arial" w:hAnsi="Arial" w:cs="Arial"/>
              <w:noProof/>
              <w:sz w:val="20"/>
              <w:szCs w:val="20"/>
            </w:rPr>
          </w:pPr>
          <w:hyperlink w:anchor="_Toc96694442" w:history="1">
            <w:r w:rsidR="00FE45DC" w:rsidRPr="00FE45DC">
              <w:rPr>
                <w:rStyle w:val="ab"/>
                <w:rFonts w:ascii="Arial" w:hAnsi="Arial" w:cs="Arial"/>
                <w:noProof/>
                <w:sz w:val="20"/>
                <w:szCs w:val="20"/>
              </w:rPr>
              <w:t>5.5 Установка WIP для машины нанесения пленочной оболочки на таблетки</w:t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_Toc96694442 \h </w:instrTex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691387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21"/>
            <w:rPr>
              <w:rFonts w:ascii="Arial" w:hAnsi="Arial" w:cs="Arial"/>
              <w:noProof/>
              <w:sz w:val="20"/>
              <w:szCs w:val="20"/>
            </w:rPr>
          </w:pPr>
          <w:hyperlink w:anchor="_Toc96694443" w:history="1">
            <w:r w:rsidR="00FE45DC" w:rsidRPr="00FE45DC">
              <w:rPr>
                <w:rStyle w:val="ab"/>
                <w:rFonts w:ascii="Arial" w:hAnsi="Arial" w:cs="Arial"/>
                <w:noProof/>
                <w:sz w:val="20"/>
                <w:szCs w:val="20"/>
              </w:rPr>
              <w:t>5.6  Емкости приготовления раствора для покрытия таблеток</w:t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45DC"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_Toc96694443 \h </w:instrTex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691387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Pr="00FE45DC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44" w:history="1">
            <w:r w:rsidR="00FE45DC" w:rsidRPr="00FE45DC">
              <w:rPr>
                <w:rStyle w:val="ab"/>
                <w:noProof/>
                <w:szCs w:val="20"/>
              </w:rPr>
              <w:t>6. Требования к машине нанесения пленочной оболочки на таблетки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_Toc96694444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11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45" w:history="1">
            <w:r w:rsidR="00FE45DC" w:rsidRPr="00FE45DC">
              <w:rPr>
                <w:rStyle w:val="ab"/>
                <w:noProof/>
                <w:szCs w:val="20"/>
              </w:rPr>
              <w:t>7.  Требования к системе  управления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_Toc96694445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12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46" w:history="1">
            <w:r w:rsidR="00FE45DC" w:rsidRPr="00FE45DC">
              <w:rPr>
                <w:rStyle w:val="ab"/>
                <w:noProof/>
                <w:szCs w:val="20"/>
              </w:rPr>
              <w:t>8. Конструктивные требования к оборудованию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_Toc96694446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13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47" w:history="1">
            <w:r w:rsidR="00FE45DC" w:rsidRPr="00FE45DC">
              <w:rPr>
                <w:rStyle w:val="ab"/>
                <w:noProof/>
                <w:szCs w:val="20"/>
              </w:rPr>
              <w:t>9. Требования к оборудованию в части охраны труда, окружающей среды и промышленной безопасности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_Toc96694447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14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48" w:history="1">
            <w:r w:rsidR="00FE45DC" w:rsidRPr="00FE45DC">
              <w:rPr>
                <w:rStyle w:val="ab"/>
                <w:noProof/>
                <w:szCs w:val="20"/>
              </w:rPr>
              <w:t>10. Требования к оборудованию в области надлежащей производственной практики (GMP)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_Toc96694448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14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49" w:history="1">
            <w:r w:rsidR="00FE45DC" w:rsidRPr="00FE45DC">
              <w:rPr>
                <w:rStyle w:val="ab"/>
                <w:noProof/>
                <w:szCs w:val="20"/>
              </w:rPr>
              <w:t>11. Требования к поставляемой с оборудованием документации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_Toc96694449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16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50" w:history="1">
            <w:r w:rsidR="00FE45DC" w:rsidRPr="00FE45DC">
              <w:rPr>
                <w:rStyle w:val="ab"/>
                <w:noProof/>
                <w:szCs w:val="20"/>
              </w:rPr>
              <w:t>12. Требования к электронным компонентам и средствам измерения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_Toc96694450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16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51" w:history="1">
            <w:r w:rsidR="00FE45DC" w:rsidRPr="00FE45DC">
              <w:rPr>
                <w:rStyle w:val="ab"/>
                <w:noProof/>
                <w:szCs w:val="20"/>
              </w:rPr>
              <w:t>13.  Требования к программному обеспечению и ПК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_Toc96694451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18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Pr="00FE45DC" w:rsidRDefault="00BE2EC1">
          <w:pPr>
            <w:pStyle w:val="11"/>
            <w:rPr>
              <w:rFonts w:eastAsiaTheme="minorEastAsia"/>
              <w:noProof/>
              <w:szCs w:val="20"/>
              <w:lang w:eastAsia="ru-RU"/>
            </w:rPr>
          </w:pPr>
          <w:hyperlink w:anchor="_Toc96694452" w:history="1">
            <w:r w:rsidR="00FE45DC" w:rsidRPr="00FE45DC">
              <w:rPr>
                <w:rStyle w:val="ab"/>
                <w:noProof/>
                <w:szCs w:val="20"/>
              </w:rPr>
              <w:t>14. Основные требования к проведению FAT, SAT испытаниям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_Toc96694452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19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FE45DC" w:rsidRDefault="00BE2EC1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96694453" w:history="1">
            <w:r w:rsidR="00FE45DC" w:rsidRPr="00FE45DC">
              <w:rPr>
                <w:rStyle w:val="ab"/>
                <w:noProof/>
                <w:szCs w:val="20"/>
              </w:rPr>
              <w:t>15. Требования к упаковке оборудования</w:t>
            </w:r>
            <w:r w:rsidR="00FE45DC" w:rsidRPr="00FE45DC">
              <w:rPr>
                <w:noProof/>
                <w:webHidden/>
                <w:szCs w:val="20"/>
              </w:rPr>
              <w:tab/>
            </w:r>
            <w:r w:rsidRPr="00FE45DC">
              <w:rPr>
                <w:noProof/>
                <w:webHidden/>
                <w:szCs w:val="20"/>
              </w:rPr>
              <w:fldChar w:fldCharType="begin"/>
            </w:r>
            <w:r w:rsidR="00FE45DC" w:rsidRPr="00FE45DC">
              <w:rPr>
                <w:noProof/>
                <w:webHidden/>
                <w:szCs w:val="20"/>
              </w:rPr>
              <w:instrText xml:space="preserve"> PAGEREF _Toc96694453 \h </w:instrText>
            </w:r>
            <w:r w:rsidRPr="00FE45DC">
              <w:rPr>
                <w:noProof/>
                <w:webHidden/>
                <w:szCs w:val="20"/>
              </w:rPr>
            </w:r>
            <w:r w:rsidRPr="00FE45DC">
              <w:rPr>
                <w:noProof/>
                <w:webHidden/>
                <w:szCs w:val="20"/>
              </w:rPr>
              <w:fldChar w:fldCharType="separate"/>
            </w:r>
            <w:r w:rsidR="00691387">
              <w:rPr>
                <w:noProof/>
                <w:webHidden/>
                <w:szCs w:val="20"/>
              </w:rPr>
              <w:t>19</w:t>
            </w:r>
            <w:r w:rsidRPr="00FE45DC">
              <w:rPr>
                <w:noProof/>
                <w:webHidden/>
                <w:szCs w:val="20"/>
              </w:rPr>
              <w:fldChar w:fldCharType="end"/>
            </w:r>
          </w:hyperlink>
        </w:p>
        <w:p w:rsidR="00073060" w:rsidRPr="00916568" w:rsidRDefault="00BE2EC1">
          <w:pPr>
            <w:rPr>
              <w:rFonts w:ascii="Arial" w:hAnsi="Arial" w:cs="Arial"/>
              <w:sz w:val="20"/>
              <w:szCs w:val="20"/>
            </w:rPr>
          </w:pPr>
          <w:r w:rsidRPr="00916568">
            <w:rPr>
              <w:rFonts w:ascii="Arial" w:hAnsi="Arial" w:cs="Arial"/>
              <w:sz w:val="20"/>
              <w:szCs w:val="20"/>
            </w:rPr>
            <w:fldChar w:fldCharType="end"/>
          </w:r>
        </w:p>
      </w:sdtContent>
    </w:sdt>
    <w:p w:rsidR="00506502" w:rsidRDefault="00506502">
      <w:pPr>
        <w:rPr>
          <w:rFonts w:ascii="Arial" w:hAnsi="Arial" w:cs="Arial"/>
          <w:b/>
        </w:rPr>
      </w:pPr>
    </w:p>
    <w:p w:rsidR="00506502" w:rsidRDefault="00506502">
      <w:pPr>
        <w:rPr>
          <w:rFonts w:ascii="Arial" w:hAnsi="Arial" w:cs="Arial"/>
          <w:b/>
        </w:rPr>
      </w:pPr>
    </w:p>
    <w:p w:rsidR="00506502" w:rsidRDefault="00506502">
      <w:pPr>
        <w:rPr>
          <w:rFonts w:ascii="Arial" w:hAnsi="Arial" w:cs="Arial"/>
          <w:b/>
        </w:rPr>
      </w:pPr>
    </w:p>
    <w:p w:rsidR="00506502" w:rsidRDefault="00506502">
      <w:pPr>
        <w:rPr>
          <w:rFonts w:ascii="Arial" w:hAnsi="Arial" w:cs="Arial"/>
          <w:b/>
        </w:rPr>
      </w:pPr>
    </w:p>
    <w:p w:rsidR="00073060" w:rsidRDefault="0007306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92071" w:rsidRDefault="00992071" w:rsidP="001D024E">
      <w:pPr>
        <w:ind w:left="567" w:right="-74"/>
        <w:rPr>
          <w:rFonts w:ascii="Arial" w:hAnsi="Arial" w:cs="Arial"/>
          <w:b/>
        </w:rPr>
      </w:pPr>
    </w:p>
    <w:p w:rsidR="00C9403A" w:rsidRPr="008E1E81" w:rsidRDefault="00C9403A" w:rsidP="007D5398">
      <w:pPr>
        <w:ind w:left="567"/>
        <w:rPr>
          <w:rFonts w:ascii="Arial" w:hAnsi="Arial" w:cs="Arial"/>
          <w:b/>
          <w:lang w:val="en-US"/>
        </w:rPr>
      </w:pPr>
    </w:p>
    <w:tbl>
      <w:tblPr>
        <w:tblStyle w:val="a9"/>
        <w:tblW w:w="10206" w:type="dxa"/>
        <w:tblInd w:w="612" w:type="dxa"/>
        <w:tblLook w:val="04A0"/>
      </w:tblPr>
      <w:tblGrid>
        <w:gridCol w:w="10206"/>
      </w:tblGrid>
      <w:tr w:rsidR="00653613" w:rsidRPr="00653613" w:rsidTr="00B05DD5">
        <w:tc>
          <w:tcPr>
            <w:tcW w:w="10206" w:type="dxa"/>
          </w:tcPr>
          <w:p w:rsidR="00653613" w:rsidRPr="00B05DD5" w:rsidRDefault="00653613" w:rsidP="00BF2F89">
            <w:pPr>
              <w:pStyle w:val="1"/>
              <w:jc w:val="center"/>
            </w:pPr>
            <w:bookmarkStart w:id="0" w:name="_Toc87429223"/>
            <w:bookmarkStart w:id="1" w:name="_Toc94609818"/>
            <w:bookmarkStart w:id="2" w:name="_Toc96637018"/>
            <w:bookmarkStart w:id="3" w:name="_Toc96642491"/>
            <w:bookmarkStart w:id="4" w:name="_Toc96694433"/>
            <w:r w:rsidRPr="00B05DD5">
              <w:t>1. Назначение документа</w:t>
            </w:r>
            <w:bookmarkEnd w:id="0"/>
            <w:bookmarkEnd w:id="1"/>
            <w:bookmarkEnd w:id="2"/>
            <w:bookmarkEnd w:id="3"/>
            <w:bookmarkEnd w:id="4"/>
          </w:p>
        </w:tc>
      </w:tr>
      <w:tr w:rsidR="00A32A65" w:rsidRPr="00653613" w:rsidTr="00017464">
        <w:trPr>
          <w:trHeight w:val="754"/>
        </w:trPr>
        <w:tc>
          <w:tcPr>
            <w:tcW w:w="10206" w:type="dxa"/>
          </w:tcPr>
          <w:p w:rsidR="00A32A65" w:rsidRPr="00A32A65" w:rsidRDefault="00A32A65" w:rsidP="003C3302">
            <w:pPr>
              <w:spacing w:before="40" w:after="40"/>
              <w:ind w:left="34" w:right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z w:val="20"/>
                <w:szCs w:val="20"/>
              </w:rPr>
              <w:t>Спецификация пользователя определяет требования к технологическому оборудованию для прои</w:t>
            </w:r>
            <w:r w:rsidRPr="00A32A65">
              <w:rPr>
                <w:rFonts w:ascii="Arial" w:hAnsi="Arial" w:cs="Arial"/>
                <w:sz w:val="20"/>
                <w:szCs w:val="20"/>
              </w:rPr>
              <w:t>з</w:t>
            </w:r>
            <w:r w:rsidRPr="00A32A65">
              <w:rPr>
                <w:rFonts w:ascii="Arial" w:hAnsi="Arial" w:cs="Arial"/>
                <w:sz w:val="20"/>
                <w:szCs w:val="20"/>
              </w:rPr>
              <w:t>водства на ОАО «БЗМП»</w:t>
            </w:r>
            <w:r w:rsidR="003C3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 служит основой к подготовке предложения на поставку оборудования.</w:t>
            </w:r>
          </w:p>
          <w:p w:rsidR="00A32A65" w:rsidRPr="00A32A65" w:rsidRDefault="00A32A65" w:rsidP="000406ED">
            <w:pPr>
              <w:spacing w:before="40" w:after="4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z w:val="20"/>
                <w:szCs w:val="20"/>
              </w:rPr>
              <w:t>Документ</w:t>
            </w:r>
            <w:r w:rsidRPr="00A32A6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также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регламентирует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контроль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отдельных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требований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pacing w:val="-4"/>
                <w:sz w:val="20"/>
                <w:szCs w:val="20"/>
              </w:rPr>
              <w:t>URS.</w:t>
            </w:r>
          </w:p>
        </w:tc>
      </w:tr>
      <w:tr w:rsidR="00A32A65" w:rsidRPr="00653613" w:rsidTr="00B05DD5">
        <w:tc>
          <w:tcPr>
            <w:tcW w:w="10206" w:type="dxa"/>
          </w:tcPr>
          <w:p w:rsidR="00A32A65" w:rsidRPr="00B05DD5" w:rsidRDefault="00A32A65" w:rsidP="00BF2F89">
            <w:pPr>
              <w:pStyle w:val="1"/>
              <w:jc w:val="center"/>
            </w:pPr>
            <w:bookmarkStart w:id="5" w:name="_Toc87429224"/>
            <w:bookmarkStart w:id="6" w:name="_Toc94609819"/>
            <w:bookmarkStart w:id="7" w:name="_Toc96637019"/>
            <w:bookmarkStart w:id="8" w:name="_Toc96642492"/>
            <w:bookmarkStart w:id="9" w:name="_Toc96694434"/>
            <w:r w:rsidRPr="00B05DD5">
              <w:t>2. Использованные сокращения</w:t>
            </w:r>
            <w:bookmarkEnd w:id="5"/>
            <w:bookmarkEnd w:id="6"/>
            <w:bookmarkEnd w:id="7"/>
            <w:bookmarkEnd w:id="8"/>
            <w:bookmarkEnd w:id="9"/>
          </w:p>
        </w:tc>
      </w:tr>
      <w:tr w:rsidR="00A32A65" w:rsidRPr="00052E2B" w:rsidTr="00105E31">
        <w:trPr>
          <w:trHeight w:val="2373"/>
        </w:trPr>
        <w:tc>
          <w:tcPr>
            <w:tcW w:w="10206" w:type="dxa"/>
          </w:tcPr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4"/>
                <w:lang w:val="en-US"/>
              </w:rPr>
              <w:t>AISI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American</w:t>
            </w:r>
            <w:r w:rsidRPr="00A32A65">
              <w:rPr>
                <w:spacing w:val="-8"/>
                <w:lang w:val="en-US"/>
              </w:rPr>
              <w:t xml:space="preserve"> </w:t>
            </w:r>
            <w:r w:rsidRPr="00A32A65">
              <w:rPr>
                <w:lang w:val="en-US"/>
              </w:rPr>
              <w:t>Iron</w:t>
            </w:r>
            <w:r w:rsidRPr="00A32A65">
              <w:rPr>
                <w:spacing w:val="-6"/>
                <w:lang w:val="en-US"/>
              </w:rPr>
              <w:t xml:space="preserve"> </w:t>
            </w:r>
            <w:r w:rsidRPr="00A32A65">
              <w:rPr>
                <w:lang w:val="en-US"/>
              </w:rPr>
              <w:t>and</w:t>
            </w:r>
            <w:r w:rsidRPr="00A32A65">
              <w:rPr>
                <w:spacing w:val="-5"/>
                <w:lang w:val="en-US"/>
              </w:rPr>
              <w:t xml:space="preserve"> </w:t>
            </w:r>
            <w:r w:rsidRPr="00A32A65">
              <w:rPr>
                <w:lang w:val="en-US"/>
              </w:rPr>
              <w:t>Steel</w:t>
            </w:r>
            <w:r w:rsidRPr="00A32A65">
              <w:rPr>
                <w:spacing w:val="-7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Institute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Американский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институт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чугуна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стали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29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DQ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Design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проекта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A32A65" w:rsidRPr="00A32A65" w:rsidRDefault="00A32A65" w:rsidP="000406ED">
            <w:pPr>
              <w:tabs>
                <w:tab w:val="left" w:pos="1244"/>
                <w:tab w:val="left" w:pos="7689"/>
              </w:tabs>
              <w:ind w:left="164" w:right="88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FAT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Factory acceptance test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Промежуточные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на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предприятии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A32A65">
              <w:rPr>
                <w:rFonts w:ascii="Arial" w:hAnsi="Arial" w:cs="Arial"/>
                <w:sz w:val="20"/>
                <w:szCs w:val="20"/>
              </w:rPr>
              <w:t>изготовителе</w:t>
            </w:r>
          </w:p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</w:rPr>
            </w:pPr>
            <w:r w:rsidRPr="00A32A65">
              <w:rPr>
                <w:i w:val="0"/>
                <w:spacing w:val="-5"/>
                <w:lang w:val="en-US"/>
              </w:rPr>
              <w:t>SAT</w:t>
            </w:r>
            <w:r w:rsidRPr="00A32A65">
              <w:rPr>
                <w:i w:val="0"/>
              </w:rPr>
              <w:tab/>
            </w:r>
            <w:r w:rsidRPr="00A32A65">
              <w:rPr>
                <w:lang w:val="en-US"/>
              </w:rPr>
              <w:t>Site</w:t>
            </w:r>
            <w:r w:rsidRPr="00A32A65">
              <w:rPr>
                <w:spacing w:val="-9"/>
              </w:rPr>
              <w:t xml:space="preserve"> </w:t>
            </w:r>
            <w:r w:rsidRPr="00A32A65">
              <w:rPr>
                <w:lang w:val="en-US"/>
              </w:rPr>
              <w:t>acceptance</w:t>
            </w:r>
            <w:r w:rsidRPr="00A32A65">
              <w:rPr>
                <w:spacing w:val="-8"/>
              </w:rPr>
              <w:t xml:space="preserve"> </w:t>
            </w:r>
            <w:r w:rsidRPr="00A32A65">
              <w:rPr>
                <w:spacing w:val="-4"/>
                <w:lang w:val="en-US"/>
              </w:rPr>
              <w:t>test</w:t>
            </w:r>
            <w:r w:rsidRPr="00A32A65">
              <w:rPr>
                <w:spacing w:val="-4"/>
              </w:rPr>
              <w:t xml:space="preserve"> </w:t>
            </w:r>
            <w:r w:rsidRPr="00A32A65">
              <w:rPr>
                <w:i w:val="0"/>
                <w:spacing w:val="-4"/>
              </w:rPr>
              <w:t>/ Приемочные испытания на месте установки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IQ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 монтажа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463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Квалификация функционирования 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PLC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A32A6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Программируемый</w:t>
            </w:r>
            <w:r w:rsidRPr="00A32A6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логический</w:t>
            </w:r>
            <w:r w:rsidRPr="00A32A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контроллер </w:t>
            </w: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GMP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 Надлежащая производственная практика</w:t>
            </w:r>
          </w:p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5"/>
                <w:lang w:val="en-US"/>
              </w:rPr>
              <w:t>ISO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International</w:t>
            </w:r>
            <w:r w:rsidRPr="00A32A65">
              <w:rPr>
                <w:spacing w:val="-13"/>
                <w:lang w:val="en-US"/>
              </w:rPr>
              <w:t xml:space="preserve"> </w:t>
            </w:r>
            <w:r w:rsidRPr="00A32A65">
              <w:rPr>
                <w:lang w:val="en-US"/>
              </w:rPr>
              <w:t>Organization</w:t>
            </w:r>
            <w:r w:rsidRPr="00A32A65">
              <w:rPr>
                <w:spacing w:val="-11"/>
                <w:lang w:val="en-US"/>
              </w:rPr>
              <w:t xml:space="preserve"> </w:t>
            </w:r>
            <w:r w:rsidRPr="00A32A65">
              <w:rPr>
                <w:lang w:val="en-US"/>
              </w:rPr>
              <w:t>for</w:t>
            </w:r>
            <w:r w:rsidRPr="00A32A65">
              <w:rPr>
                <w:spacing w:val="-12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Standardization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Международная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организация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по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стандартизации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European</w:t>
            </w:r>
            <w:r w:rsidRPr="00A32A65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 7</w:t>
            </w:r>
            <w:r w:rsidRPr="00A32A6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Edition</w:t>
            </w:r>
            <w:r w:rsidRPr="00A32A65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Европейская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Фармакопея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7-</w:t>
            </w:r>
            <w:r w:rsidRPr="00A32A65">
              <w:rPr>
                <w:rFonts w:ascii="Arial" w:hAnsi="Arial" w:cs="Arial"/>
                <w:sz w:val="20"/>
                <w:szCs w:val="20"/>
              </w:rPr>
              <w:t>ое</w:t>
            </w:r>
            <w:r w:rsidRPr="00A32A65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pacing w:val="-2"/>
                <w:sz w:val="20"/>
                <w:szCs w:val="20"/>
              </w:rPr>
              <w:t>издание</w:t>
            </w:r>
          </w:p>
        </w:tc>
      </w:tr>
      <w:tr w:rsidR="00A32A65" w:rsidRPr="000728F7" w:rsidTr="00B05DD5">
        <w:trPr>
          <w:trHeight w:val="265"/>
        </w:trPr>
        <w:tc>
          <w:tcPr>
            <w:tcW w:w="10206" w:type="dxa"/>
          </w:tcPr>
          <w:p w:rsidR="00A32A65" w:rsidRPr="00BF2F89" w:rsidRDefault="00A32A65" w:rsidP="00BF2F89">
            <w:pPr>
              <w:pStyle w:val="1"/>
              <w:jc w:val="center"/>
            </w:pPr>
            <w:bookmarkStart w:id="10" w:name="_Toc96637020"/>
            <w:bookmarkStart w:id="11" w:name="_Toc96642493"/>
            <w:bookmarkStart w:id="12" w:name="_Toc96694435"/>
            <w:r w:rsidRPr="00BF2F89">
              <w:t>3. Оценка требований URS</w:t>
            </w:r>
            <w:bookmarkEnd w:id="10"/>
            <w:bookmarkEnd w:id="11"/>
            <w:bookmarkEnd w:id="12"/>
          </w:p>
        </w:tc>
      </w:tr>
      <w:tr w:rsidR="00A32A65" w:rsidRPr="003C3302" w:rsidTr="00EA61DA">
        <w:trPr>
          <w:trHeight w:val="1007"/>
        </w:trPr>
        <w:tc>
          <w:tcPr>
            <w:tcW w:w="10206" w:type="dxa"/>
          </w:tcPr>
          <w:p w:rsidR="00F41FE2" w:rsidRPr="00961EBB" w:rsidRDefault="00F41FE2" w:rsidP="00F41FE2">
            <w:pPr>
              <w:pStyle w:val="TableParagraph"/>
              <w:spacing w:before="40" w:after="40"/>
              <w:ind w:left="112" w:right="15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</w:t>
            </w:r>
            <w:r w:rsidRPr="00961EBB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и</w:t>
            </w:r>
            <w:r w:rsidRPr="00961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коммерческого предложения в данном URS </w:t>
            </w:r>
            <w:r w:rsidRPr="00961EBB">
              <w:rPr>
                <w:sz w:val="20"/>
                <w:szCs w:val="20"/>
              </w:rPr>
              <w:t>устанавливается критичность отдельных тр</w:t>
            </w:r>
            <w:r w:rsidRPr="00961EBB">
              <w:rPr>
                <w:sz w:val="20"/>
                <w:szCs w:val="20"/>
              </w:rPr>
              <w:t>е</w:t>
            </w:r>
            <w:r w:rsidRPr="00961EBB">
              <w:rPr>
                <w:sz w:val="20"/>
                <w:szCs w:val="20"/>
              </w:rPr>
              <w:t>бований к поставляемому оборудованию, и в комментарии уточняются требования пользователя к спецификации оборудования. Используются следующие категории:</w:t>
            </w:r>
          </w:p>
          <w:p w:rsidR="00A32A65" w:rsidRPr="00EA61DA" w:rsidRDefault="00F41FE2" w:rsidP="00EA61DA">
            <w:pPr>
              <w:pStyle w:val="TableParagraph"/>
              <w:numPr>
                <w:ilvl w:val="0"/>
                <w:numId w:val="25"/>
              </w:numPr>
              <w:tabs>
                <w:tab w:val="left" w:pos="552"/>
              </w:tabs>
              <w:spacing w:before="40" w:after="40"/>
              <w:ind w:hanging="284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категория K </w:t>
            </w:r>
            <w:r w:rsidRPr="00961EBB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</w:p>
        </w:tc>
      </w:tr>
      <w:tr w:rsidR="00105E31" w:rsidRPr="003C3302" w:rsidTr="00105E31">
        <w:trPr>
          <w:trHeight w:val="272"/>
        </w:trPr>
        <w:tc>
          <w:tcPr>
            <w:tcW w:w="10206" w:type="dxa"/>
          </w:tcPr>
          <w:p w:rsidR="00105E31" w:rsidRPr="00BF2F89" w:rsidRDefault="00105E31" w:rsidP="00BF2F89">
            <w:pPr>
              <w:pStyle w:val="1"/>
              <w:jc w:val="center"/>
            </w:pPr>
            <w:bookmarkStart w:id="13" w:name="_Toc96637021"/>
            <w:bookmarkStart w:id="14" w:name="_Toc96642494"/>
            <w:bookmarkStart w:id="15" w:name="_Toc96694436"/>
            <w:r w:rsidRPr="00BF2F89">
              <w:t>4. Процедура контроля выполнения требований URS</w:t>
            </w:r>
            <w:bookmarkEnd w:id="13"/>
            <w:bookmarkEnd w:id="14"/>
            <w:bookmarkEnd w:id="15"/>
          </w:p>
        </w:tc>
      </w:tr>
      <w:tr w:rsidR="00105E31" w:rsidRPr="003C3302" w:rsidTr="00105E31">
        <w:trPr>
          <w:trHeight w:val="2071"/>
        </w:trPr>
        <w:tc>
          <w:tcPr>
            <w:tcW w:w="10206" w:type="dxa"/>
          </w:tcPr>
          <w:p w:rsidR="00105E31" w:rsidRPr="00E443EE" w:rsidRDefault="00755FBA" w:rsidP="00105E31">
            <w:pPr>
              <w:pStyle w:val="TableParagraph"/>
              <w:spacing w:before="40" w:after="40"/>
              <w:ind w:left="153" w:right="1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</w:t>
            </w:r>
            <w:r w:rsidR="00105E31" w:rsidRPr="00E443EE">
              <w:rPr>
                <w:sz w:val="20"/>
                <w:szCs w:val="20"/>
              </w:rPr>
              <w:t>м (X) обозначен этап оформления документации, в которо</w:t>
            </w:r>
            <w:r w:rsidR="00ED68CD">
              <w:rPr>
                <w:sz w:val="20"/>
                <w:szCs w:val="20"/>
              </w:rPr>
              <w:t>м</w:t>
            </w:r>
            <w:r w:rsidR="00105E31" w:rsidRPr="00E443EE">
              <w:rPr>
                <w:sz w:val="20"/>
                <w:szCs w:val="20"/>
              </w:rPr>
              <w:t xml:space="preserve"> будет проведен контроль соотве</w:t>
            </w:r>
            <w:r w:rsidR="00105E31" w:rsidRPr="00E443EE">
              <w:rPr>
                <w:sz w:val="20"/>
                <w:szCs w:val="20"/>
              </w:rPr>
              <w:t>т</w:t>
            </w:r>
            <w:r w:rsidR="00105E31" w:rsidRPr="00E443EE">
              <w:rPr>
                <w:sz w:val="20"/>
                <w:szCs w:val="20"/>
              </w:rPr>
              <w:t>ствующего параметра. Контроль параметра может быть проведен в четырех последовательных эт</w:t>
            </w:r>
            <w:r w:rsidR="00105E31" w:rsidRPr="00E443EE">
              <w:rPr>
                <w:sz w:val="20"/>
                <w:szCs w:val="20"/>
              </w:rPr>
              <w:t>а</w:t>
            </w:r>
            <w:r w:rsidR="00105E31" w:rsidRPr="00E443EE">
              <w:rPr>
                <w:sz w:val="20"/>
                <w:szCs w:val="20"/>
              </w:rPr>
              <w:t>пах: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DQ </w:t>
            </w:r>
            <w:r w:rsidRPr="00E443EE">
              <w:rPr>
                <w:sz w:val="20"/>
                <w:szCs w:val="20"/>
              </w:rPr>
              <w:t>- этап проектирования оборудования (квалификация проекта),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пользователь на основании документации полученной от поставщика,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>FAT</w:t>
            </w:r>
            <w:r w:rsidRPr="00E443EE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-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этап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приемки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оборудования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(factory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acceptance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test),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SAT </w:t>
            </w:r>
            <w:r w:rsidRPr="00E443EE">
              <w:rPr>
                <w:sz w:val="20"/>
                <w:szCs w:val="20"/>
              </w:rPr>
              <w:t>- этап приемки оборудования у пользователя (site acceptance test), обеспечи</w:t>
            </w:r>
            <w:r>
              <w:rPr>
                <w:sz w:val="20"/>
                <w:szCs w:val="20"/>
              </w:rPr>
              <w:t>вае</w:t>
            </w:r>
            <w:r w:rsidRPr="00E443EE">
              <w:rPr>
                <w:sz w:val="20"/>
                <w:szCs w:val="20"/>
              </w:rPr>
              <w:t xml:space="preserve">т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105E31" w:rsidRPr="003C3302" w:rsidRDefault="00105E31" w:rsidP="003F638B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Q </w:t>
            </w:r>
            <w:r w:rsidRPr="00E443EE">
              <w:rPr>
                <w:sz w:val="20"/>
                <w:szCs w:val="20"/>
              </w:rPr>
              <w:t>- этап к</w:t>
            </w:r>
            <w:r w:rsidR="003F638B">
              <w:rPr>
                <w:sz w:val="20"/>
                <w:szCs w:val="20"/>
              </w:rPr>
              <w:t>валификации оборудования (IQ/OQ</w:t>
            </w:r>
            <w:r w:rsidRPr="00E443EE">
              <w:rPr>
                <w:sz w:val="20"/>
                <w:szCs w:val="20"/>
              </w:rPr>
              <w:t>), после приемки оборудования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пол</w:t>
            </w:r>
            <w:r w:rsidRPr="00E443EE">
              <w:rPr>
                <w:spacing w:val="-2"/>
                <w:sz w:val="20"/>
                <w:szCs w:val="20"/>
              </w:rPr>
              <w:t>ь</w:t>
            </w:r>
            <w:r w:rsidRPr="00E443EE">
              <w:rPr>
                <w:spacing w:val="-2"/>
                <w:sz w:val="20"/>
                <w:szCs w:val="20"/>
              </w:rPr>
              <w:t>зователь</w:t>
            </w:r>
            <w:r w:rsidRPr="00E443EE">
              <w:rPr>
                <w:sz w:val="20"/>
                <w:szCs w:val="20"/>
              </w:rPr>
              <w:t>.</w:t>
            </w:r>
          </w:p>
        </w:tc>
      </w:tr>
    </w:tbl>
    <w:p w:rsidR="00961EBB" w:rsidRPr="00F41FE2" w:rsidRDefault="00961EBB">
      <w:pPr>
        <w:rPr>
          <w:rFonts w:ascii="Times New Roman" w:hAnsi="Times New Roman" w:cs="Times New Roman"/>
          <w:sz w:val="28"/>
          <w:szCs w:val="28"/>
        </w:rPr>
      </w:pPr>
    </w:p>
    <w:p w:rsidR="00961EBB" w:rsidRPr="00F41FE2" w:rsidRDefault="00961EBB">
      <w:pPr>
        <w:rPr>
          <w:rFonts w:ascii="Times New Roman" w:hAnsi="Times New Roman" w:cs="Times New Roman"/>
          <w:sz w:val="28"/>
          <w:szCs w:val="28"/>
        </w:rPr>
        <w:sectPr w:rsidR="00961EBB" w:rsidRPr="00F41FE2" w:rsidSect="001D024E">
          <w:headerReference w:type="default" r:id="rId11"/>
          <w:pgSz w:w="11910" w:h="16850"/>
          <w:pgMar w:top="618" w:right="570" w:bottom="1179" w:left="851" w:header="720" w:footer="720" w:gutter="0"/>
          <w:cols w:space="720"/>
          <w:titlePg/>
        </w:sectPr>
      </w:pPr>
    </w:p>
    <w:tbl>
      <w:tblPr>
        <w:tblStyle w:val="TableNormal"/>
        <w:tblpPr w:leftFromText="180" w:rightFromText="180" w:vertAnchor="text" w:tblpY="1"/>
        <w:tblOverlap w:val="never"/>
        <w:tblW w:w="14747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5245"/>
        <w:gridCol w:w="1701"/>
        <w:gridCol w:w="1559"/>
        <w:gridCol w:w="135"/>
        <w:gridCol w:w="7"/>
        <w:gridCol w:w="26"/>
        <w:gridCol w:w="682"/>
        <w:gridCol w:w="134"/>
        <w:gridCol w:w="33"/>
        <w:gridCol w:w="2385"/>
        <w:gridCol w:w="130"/>
        <w:gridCol w:w="33"/>
        <w:gridCol w:w="404"/>
        <w:gridCol w:w="64"/>
        <w:gridCol w:w="33"/>
        <w:gridCol w:w="328"/>
        <w:gridCol w:w="140"/>
        <w:gridCol w:w="33"/>
        <w:gridCol w:w="394"/>
        <w:gridCol w:w="74"/>
        <w:gridCol w:w="33"/>
        <w:gridCol w:w="318"/>
      </w:tblGrid>
      <w:tr w:rsidR="007420DA" w:rsidRPr="00210A8B" w:rsidTr="00166D9A">
        <w:trPr>
          <w:trHeight w:val="47"/>
        </w:trPr>
        <w:tc>
          <w:tcPr>
            <w:tcW w:w="14747" w:type="dxa"/>
            <w:gridSpan w:val="23"/>
          </w:tcPr>
          <w:p w:rsidR="007420DA" w:rsidRPr="00A063AD" w:rsidRDefault="00961EBB" w:rsidP="00A063AD">
            <w:pPr>
              <w:pStyle w:val="1"/>
              <w:jc w:val="center"/>
              <w:rPr>
                <w:rFonts w:cs="Arial"/>
                <w:szCs w:val="20"/>
              </w:rPr>
            </w:pPr>
            <w:bookmarkStart w:id="16" w:name="_Toc96637022"/>
            <w:bookmarkStart w:id="17" w:name="_Toc96642495"/>
            <w:bookmarkStart w:id="18" w:name="_Toc96694437"/>
            <w:r w:rsidRPr="00A063AD">
              <w:rPr>
                <w:rFonts w:cs="Arial"/>
                <w:szCs w:val="20"/>
              </w:rPr>
              <w:t>5</w:t>
            </w:r>
            <w:r w:rsidR="007420DA" w:rsidRPr="00A063AD">
              <w:rPr>
                <w:rFonts w:cs="Arial"/>
                <w:szCs w:val="20"/>
              </w:rPr>
              <w:t>. Общие характеристики оборудования</w:t>
            </w:r>
            <w:bookmarkEnd w:id="16"/>
            <w:bookmarkEnd w:id="17"/>
            <w:bookmarkEnd w:id="18"/>
          </w:p>
        </w:tc>
      </w:tr>
      <w:tr w:rsidR="000A1751" w:rsidRPr="00210A8B" w:rsidTr="00166D9A">
        <w:trPr>
          <w:trHeight w:val="20"/>
        </w:trPr>
        <w:tc>
          <w:tcPr>
            <w:tcW w:w="856" w:type="dxa"/>
          </w:tcPr>
          <w:p w:rsidR="000A1751" w:rsidRPr="00210A8B" w:rsidRDefault="000A1751" w:rsidP="00E32A91">
            <w:pPr>
              <w:pStyle w:val="TableParagraph"/>
              <w:spacing w:before="40"/>
              <w:ind w:left="5"/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3F6F93" w:rsidRPr="00210A8B" w:rsidRDefault="000A1751" w:rsidP="00E32A91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Предметом</w:t>
            </w:r>
            <w:r w:rsidRPr="00210A8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поставки</w:t>
            </w:r>
            <w:r w:rsidRPr="00210A8B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является</w:t>
            </w:r>
            <w:r w:rsidRPr="00210A8B">
              <w:rPr>
                <w:i/>
                <w:spacing w:val="-4"/>
                <w:sz w:val="20"/>
                <w:szCs w:val="20"/>
              </w:rPr>
              <w:t xml:space="preserve"> </w:t>
            </w:r>
            <w:r w:rsidR="00C9716E">
              <w:rPr>
                <w:i/>
                <w:sz w:val="20"/>
                <w:szCs w:val="20"/>
              </w:rPr>
              <w:t>ч</w:t>
            </w:r>
            <w:r w:rsidR="00C9716E" w:rsidRPr="00C9716E">
              <w:rPr>
                <w:i/>
                <w:sz w:val="20"/>
                <w:szCs w:val="20"/>
              </w:rPr>
              <w:t>етыре комплекта машин нанесения пленочной об</w:t>
            </w:r>
            <w:r w:rsidR="00C9716E" w:rsidRPr="00C9716E">
              <w:rPr>
                <w:i/>
                <w:sz w:val="20"/>
                <w:szCs w:val="20"/>
              </w:rPr>
              <w:t>о</w:t>
            </w:r>
            <w:r w:rsidR="00C9716E" w:rsidRPr="00C9716E">
              <w:rPr>
                <w:i/>
                <w:sz w:val="20"/>
                <w:szCs w:val="20"/>
              </w:rPr>
              <w:t xml:space="preserve">лочки на </w:t>
            </w:r>
            <w:r w:rsidR="00401CFF">
              <w:rPr>
                <w:i/>
                <w:sz w:val="20"/>
                <w:szCs w:val="20"/>
              </w:rPr>
              <w:t xml:space="preserve"> </w:t>
            </w:r>
            <w:r w:rsidR="00C9716E" w:rsidRPr="00C9716E">
              <w:rPr>
                <w:i/>
                <w:sz w:val="20"/>
                <w:szCs w:val="20"/>
              </w:rPr>
              <w:t xml:space="preserve">таблетки, </w:t>
            </w:r>
            <w:r w:rsidR="00401CFF">
              <w:rPr>
                <w:i/>
                <w:sz w:val="20"/>
                <w:szCs w:val="20"/>
              </w:rPr>
              <w:t xml:space="preserve"> </w:t>
            </w:r>
            <w:r w:rsidR="00C9716E" w:rsidRPr="00C9716E">
              <w:rPr>
                <w:i/>
                <w:sz w:val="20"/>
                <w:szCs w:val="20"/>
              </w:rPr>
              <w:t xml:space="preserve">вместимостью </w:t>
            </w:r>
            <w:r w:rsidR="00401CFF">
              <w:rPr>
                <w:i/>
                <w:sz w:val="20"/>
                <w:szCs w:val="20"/>
              </w:rPr>
              <w:t xml:space="preserve"> </w:t>
            </w:r>
            <w:r w:rsidR="00C9716E" w:rsidRPr="00C9716E">
              <w:rPr>
                <w:i/>
                <w:sz w:val="20"/>
                <w:szCs w:val="20"/>
              </w:rPr>
              <w:t>100</w:t>
            </w:r>
            <w:r w:rsidR="00401CFF">
              <w:rPr>
                <w:i/>
                <w:sz w:val="20"/>
                <w:szCs w:val="20"/>
              </w:rPr>
              <w:t xml:space="preserve"> </w:t>
            </w:r>
            <w:r w:rsidR="00C9716E" w:rsidRPr="00C9716E">
              <w:rPr>
                <w:i/>
                <w:sz w:val="20"/>
                <w:szCs w:val="20"/>
              </w:rPr>
              <w:t>-</w:t>
            </w:r>
            <w:r w:rsidR="00401CFF">
              <w:rPr>
                <w:i/>
                <w:sz w:val="20"/>
                <w:szCs w:val="20"/>
              </w:rPr>
              <w:t xml:space="preserve"> </w:t>
            </w:r>
            <w:r w:rsidR="00C9716E" w:rsidRPr="00C9716E">
              <w:rPr>
                <w:i/>
                <w:sz w:val="20"/>
                <w:szCs w:val="20"/>
              </w:rPr>
              <w:t>300 кг</w:t>
            </w:r>
            <w:r>
              <w:rPr>
                <w:i/>
                <w:sz w:val="20"/>
                <w:szCs w:val="20"/>
              </w:rPr>
              <w:t>,</w:t>
            </w:r>
            <w:r w:rsidR="00401CF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согласно</w:t>
            </w:r>
            <w:r w:rsidR="00B7685E">
              <w:rPr>
                <w:i/>
                <w:sz w:val="20"/>
                <w:szCs w:val="20"/>
              </w:rPr>
              <w:t xml:space="preserve"> </w:t>
            </w:r>
            <w:r w:rsidR="00401CFF">
              <w:rPr>
                <w:i/>
                <w:sz w:val="20"/>
                <w:szCs w:val="20"/>
              </w:rPr>
              <w:t xml:space="preserve"> </w:t>
            </w:r>
            <w:r w:rsidR="00B7685E">
              <w:rPr>
                <w:i/>
                <w:sz w:val="20"/>
                <w:szCs w:val="20"/>
              </w:rPr>
              <w:t>спецификаций</w:t>
            </w:r>
            <w:r>
              <w:rPr>
                <w:i/>
                <w:sz w:val="20"/>
                <w:szCs w:val="20"/>
              </w:rPr>
              <w:t xml:space="preserve"> </w:t>
            </w:r>
            <w:r w:rsidR="00401CFF">
              <w:rPr>
                <w:i/>
                <w:sz w:val="20"/>
                <w:szCs w:val="20"/>
              </w:rPr>
              <w:t xml:space="preserve"> </w:t>
            </w:r>
            <w:r w:rsidRPr="005C6394">
              <w:rPr>
                <w:i/>
                <w:sz w:val="20"/>
                <w:szCs w:val="20"/>
              </w:rPr>
              <w:t>BZB2101-1-ТХ1.С</w:t>
            </w:r>
            <w:r w:rsidR="00C9716E">
              <w:rPr>
                <w:i/>
                <w:sz w:val="20"/>
                <w:szCs w:val="20"/>
              </w:rPr>
              <w:t>2</w:t>
            </w:r>
            <w:r w:rsidRPr="005C6394">
              <w:rPr>
                <w:i/>
                <w:sz w:val="20"/>
                <w:szCs w:val="20"/>
              </w:rPr>
              <w:t>.1</w:t>
            </w:r>
            <w:r>
              <w:rPr>
                <w:i/>
                <w:sz w:val="20"/>
                <w:szCs w:val="20"/>
              </w:rPr>
              <w:t xml:space="preserve"> и BZB2101-1-ТХ1.С</w:t>
            </w:r>
            <w:r w:rsidR="00C9716E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.2</w:t>
            </w:r>
            <w:r w:rsidR="003F6F93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gridSpan w:val="4"/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</w:tcPr>
          <w:p w:rsidR="000A1751" w:rsidRPr="00BB0604" w:rsidRDefault="000A1751" w:rsidP="00E32A91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0A1751" w:rsidRPr="003F6F93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3F6F93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0A1751" w:rsidRPr="003F6F93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3F6F93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3F6F93">
              <w:rPr>
                <w:sz w:val="20"/>
                <w:szCs w:val="20"/>
              </w:rPr>
              <w:t>-</w:t>
            </w:r>
          </w:p>
        </w:tc>
      </w:tr>
      <w:tr w:rsidR="000A1751" w:rsidRPr="00210A8B" w:rsidTr="00166D9A">
        <w:trPr>
          <w:trHeight w:val="20"/>
        </w:trPr>
        <w:tc>
          <w:tcPr>
            <w:tcW w:w="856" w:type="dxa"/>
          </w:tcPr>
          <w:p w:rsidR="000A1751" w:rsidRPr="00210A8B" w:rsidRDefault="000A1751" w:rsidP="00E32A91">
            <w:pPr>
              <w:pStyle w:val="TableParagraph"/>
              <w:spacing w:before="40"/>
              <w:ind w:left="5"/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0A1751" w:rsidRPr="00210A8B" w:rsidRDefault="000A1751" w:rsidP="00E32A91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Оборудование </w:t>
            </w:r>
            <w:r>
              <w:rPr>
                <w:i/>
                <w:sz w:val="20"/>
                <w:szCs w:val="20"/>
              </w:rPr>
              <w:t>поставляет</w:t>
            </w:r>
            <w:r w:rsidRPr="00210A8B">
              <w:rPr>
                <w:i/>
                <w:sz w:val="20"/>
                <w:szCs w:val="20"/>
              </w:rPr>
              <w:t>ся в комплекте со всеми составляющими, обеспечива</w:t>
            </w:r>
            <w:r w:rsidRPr="00210A8B"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>щими качественное и безопасное ведение технологического процесса.</w:t>
            </w:r>
          </w:p>
        </w:tc>
        <w:tc>
          <w:tcPr>
            <w:tcW w:w="850" w:type="dxa"/>
            <w:gridSpan w:val="4"/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</w:tcPr>
          <w:p w:rsidR="000A1751" w:rsidRPr="00BB0604" w:rsidRDefault="000A1751" w:rsidP="00E32A91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0A1751" w:rsidRPr="000A1751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0A1751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0A1751" w:rsidRPr="000A1751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0A1751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0A1751" w:rsidRPr="00210A8B" w:rsidTr="00166D9A">
        <w:trPr>
          <w:trHeight w:val="189"/>
        </w:trPr>
        <w:tc>
          <w:tcPr>
            <w:tcW w:w="856" w:type="dxa"/>
          </w:tcPr>
          <w:p w:rsidR="000A1751" w:rsidRPr="00210A8B" w:rsidRDefault="000A1751" w:rsidP="00E32A91">
            <w:pPr>
              <w:pStyle w:val="TableParagraph"/>
              <w:spacing w:before="40"/>
              <w:ind w:left="5"/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0A1751" w:rsidRPr="00210A8B" w:rsidRDefault="000A1751" w:rsidP="00E32A91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</w:t>
            </w:r>
            <w:r>
              <w:rPr>
                <w:i/>
                <w:sz w:val="20"/>
                <w:szCs w:val="20"/>
              </w:rPr>
              <w:t xml:space="preserve">комплект поставки </w:t>
            </w:r>
            <w:r w:rsidR="00C9716E">
              <w:t xml:space="preserve"> </w:t>
            </w:r>
            <w:r w:rsidR="00C9716E" w:rsidRPr="00C9716E">
              <w:rPr>
                <w:i/>
                <w:sz w:val="20"/>
                <w:szCs w:val="20"/>
              </w:rPr>
              <w:t>машин нанесения пленочной оболочки на таблетки, вмест</w:t>
            </w:r>
            <w:r w:rsidR="00C9716E" w:rsidRPr="00C9716E">
              <w:rPr>
                <w:i/>
                <w:sz w:val="20"/>
                <w:szCs w:val="20"/>
              </w:rPr>
              <w:t>и</w:t>
            </w:r>
            <w:r w:rsidR="00C9716E" w:rsidRPr="00C9716E">
              <w:rPr>
                <w:i/>
                <w:sz w:val="20"/>
                <w:szCs w:val="20"/>
              </w:rPr>
              <w:t xml:space="preserve">мостью 100-300 кг, </w:t>
            </w:r>
            <w:r>
              <w:rPr>
                <w:i/>
                <w:sz w:val="20"/>
                <w:szCs w:val="20"/>
              </w:rPr>
              <w:t>включить</w:t>
            </w:r>
            <w:r w:rsidRPr="00210A8B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0" w:type="dxa"/>
            <w:gridSpan w:val="4"/>
          </w:tcPr>
          <w:p w:rsidR="000A1751" w:rsidRPr="00EB4530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gridSpan w:val="3"/>
          </w:tcPr>
          <w:p w:rsidR="000A1751" w:rsidRPr="00BB0604" w:rsidRDefault="000A1751" w:rsidP="00E32A91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gridSpan w:val="3"/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gridSpan w:val="3"/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0A1751" w:rsidRPr="00210A8B" w:rsidTr="00166D9A">
        <w:trPr>
          <w:trHeight w:val="20"/>
        </w:trPr>
        <w:tc>
          <w:tcPr>
            <w:tcW w:w="856" w:type="dxa"/>
          </w:tcPr>
          <w:p w:rsidR="000A1751" w:rsidRPr="00210A8B" w:rsidRDefault="000A1751" w:rsidP="00F013B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0A1751" w:rsidRPr="00210A8B" w:rsidRDefault="00C9716E" w:rsidP="00E32A91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before="40"/>
              <w:ind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  <w:r w:rsidRPr="00C9716E">
              <w:rPr>
                <w:i/>
                <w:sz w:val="20"/>
                <w:szCs w:val="20"/>
              </w:rPr>
              <w:t>ашин</w:t>
            </w:r>
            <w:r w:rsidR="00401CFF">
              <w:rPr>
                <w:i/>
                <w:sz w:val="20"/>
                <w:szCs w:val="20"/>
              </w:rPr>
              <w:t>у</w:t>
            </w:r>
            <w:r w:rsidRPr="00C9716E">
              <w:rPr>
                <w:i/>
                <w:sz w:val="20"/>
                <w:szCs w:val="20"/>
              </w:rPr>
              <w:t xml:space="preserve"> нанесения пленочной оболочки на таблетки</w:t>
            </w:r>
          </w:p>
        </w:tc>
        <w:tc>
          <w:tcPr>
            <w:tcW w:w="850" w:type="dxa"/>
            <w:gridSpan w:val="4"/>
          </w:tcPr>
          <w:p w:rsidR="000A1751" w:rsidRPr="00117FB5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gridSpan w:val="3"/>
          </w:tcPr>
          <w:p w:rsidR="000A1751" w:rsidRPr="009E0B58" w:rsidRDefault="000A1751" w:rsidP="00E32A91">
            <w:pPr>
              <w:pStyle w:val="TableParagraph"/>
              <w:spacing w:before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</w:t>
            </w:r>
            <w:r w:rsidR="00802650">
              <w:rPr>
                <w:i/>
                <w:sz w:val="16"/>
                <w:szCs w:val="16"/>
              </w:rPr>
              <w:t>1811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 w:rsidR="00802650">
              <w:rPr>
                <w:i/>
                <w:sz w:val="16"/>
                <w:szCs w:val="16"/>
              </w:rPr>
              <w:t>1821</w:t>
            </w:r>
            <w:r w:rsidRPr="009E0B58">
              <w:rPr>
                <w:i/>
                <w:sz w:val="16"/>
                <w:szCs w:val="16"/>
              </w:rPr>
              <w:t>, 1</w:t>
            </w:r>
            <w:r w:rsidR="00802650">
              <w:rPr>
                <w:i/>
                <w:sz w:val="16"/>
                <w:szCs w:val="16"/>
              </w:rPr>
              <w:t>831, 1841</w:t>
            </w:r>
          </w:p>
        </w:tc>
        <w:tc>
          <w:tcPr>
            <w:tcW w:w="567" w:type="dxa"/>
            <w:gridSpan w:val="3"/>
          </w:tcPr>
          <w:p w:rsidR="000A1751" w:rsidRPr="00117FB5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117FB5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0A1751" w:rsidRPr="00117FB5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117FB5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117FB5">
              <w:rPr>
                <w:sz w:val="20"/>
                <w:szCs w:val="20"/>
              </w:rPr>
              <w:t>-</w:t>
            </w:r>
          </w:p>
        </w:tc>
      </w:tr>
      <w:tr w:rsidR="000A1751" w:rsidRPr="00210A8B" w:rsidTr="00166D9A">
        <w:trPr>
          <w:trHeight w:val="20"/>
        </w:trPr>
        <w:tc>
          <w:tcPr>
            <w:tcW w:w="856" w:type="dxa"/>
          </w:tcPr>
          <w:p w:rsidR="000A1751" w:rsidRPr="00802650" w:rsidRDefault="000A1751" w:rsidP="00F013B2">
            <w:pPr>
              <w:pStyle w:val="TableParagraph"/>
              <w:spacing w:before="40"/>
              <w:ind w:left="19"/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0A1751" w:rsidRPr="00802650" w:rsidRDefault="0068570A" w:rsidP="00E32A91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/>
              <w:ind w:left="515" w:right="166" w:hanging="12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</w:t>
            </w:r>
            <w:r w:rsidR="00C659DC" w:rsidRPr="00802650">
              <w:rPr>
                <w:i/>
                <w:sz w:val="20"/>
                <w:szCs w:val="20"/>
              </w:rPr>
              <w:t>лок</w:t>
            </w:r>
            <w:r w:rsidR="000A1751" w:rsidRPr="00802650">
              <w:rPr>
                <w:i/>
                <w:sz w:val="20"/>
                <w:szCs w:val="20"/>
              </w:rPr>
              <w:t xml:space="preserve"> подготовки воздуха</w:t>
            </w:r>
          </w:p>
        </w:tc>
        <w:tc>
          <w:tcPr>
            <w:tcW w:w="850" w:type="dxa"/>
            <w:gridSpan w:val="4"/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</w:tcPr>
          <w:p w:rsidR="000A1751" w:rsidRPr="009E0B58" w:rsidRDefault="000A1751" w:rsidP="00E32A91">
            <w:pPr>
              <w:pStyle w:val="TableParagraph"/>
              <w:spacing w:before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 xml:space="preserve">Приложение </w:t>
            </w:r>
            <w:r w:rsidR="00802650">
              <w:rPr>
                <w:i/>
                <w:sz w:val="16"/>
                <w:szCs w:val="16"/>
              </w:rPr>
              <w:t>1</w:t>
            </w:r>
            <w:r w:rsidRPr="009E0B58">
              <w:rPr>
                <w:i/>
                <w:sz w:val="16"/>
                <w:szCs w:val="16"/>
              </w:rPr>
              <w:t xml:space="preserve">, поз. № </w:t>
            </w:r>
            <w:r w:rsidR="00802650">
              <w:rPr>
                <w:i/>
                <w:sz w:val="16"/>
                <w:szCs w:val="16"/>
              </w:rPr>
              <w:t>1811.2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 w:rsidR="00802650">
              <w:rPr>
                <w:i/>
                <w:sz w:val="16"/>
                <w:szCs w:val="16"/>
              </w:rPr>
              <w:t>1821.2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 w:rsidR="00802650">
              <w:rPr>
                <w:i/>
                <w:sz w:val="16"/>
                <w:szCs w:val="16"/>
              </w:rPr>
              <w:t>1831.2</w:t>
            </w:r>
            <w:r w:rsidR="00802650" w:rsidRPr="009E0B58">
              <w:rPr>
                <w:i/>
                <w:sz w:val="16"/>
                <w:szCs w:val="16"/>
              </w:rPr>
              <w:t>,</w:t>
            </w:r>
            <w:r w:rsidR="00802650">
              <w:rPr>
                <w:i/>
                <w:sz w:val="16"/>
                <w:szCs w:val="16"/>
              </w:rPr>
              <w:t>1841.2</w:t>
            </w:r>
          </w:p>
        </w:tc>
        <w:tc>
          <w:tcPr>
            <w:tcW w:w="567" w:type="dxa"/>
            <w:gridSpan w:val="3"/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A1751" w:rsidRPr="00210A8B" w:rsidTr="00166D9A">
        <w:trPr>
          <w:trHeight w:val="20"/>
        </w:trPr>
        <w:tc>
          <w:tcPr>
            <w:tcW w:w="856" w:type="dxa"/>
          </w:tcPr>
          <w:p w:rsidR="000A1751" w:rsidRPr="00802650" w:rsidRDefault="000A1751" w:rsidP="00F013B2">
            <w:pPr>
              <w:pStyle w:val="TableParagraph"/>
              <w:spacing w:before="40"/>
              <w:ind w:left="19"/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0A1751" w:rsidRPr="00802650" w:rsidRDefault="0068570A" w:rsidP="00E32A91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/>
              <w:ind w:left="515" w:right="166" w:hanging="12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="00802650" w:rsidRPr="00802650">
              <w:rPr>
                <w:i/>
                <w:sz w:val="20"/>
                <w:szCs w:val="20"/>
              </w:rPr>
              <w:t>стройство</w:t>
            </w:r>
            <w:r w:rsidR="000A1751" w:rsidRPr="00802650">
              <w:rPr>
                <w:i/>
                <w:sz w:val="20"/>
                <w:szCs w:val="20"/>
              </w:rPr>
              <w:t xml:space="preserve"> вытяжного воздуха</w:t>
            </w:r>
          </w:p>
        </w:tc>
        <w:tc>
          <w:tcPr>
            <w:tcW w:w="850" w:type="dxa"/>
            <w:gridSpan w:val="4"/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</w:tcPr>
          <w:p w:rsidR="000A1751" w:rsidRPr="009E0B58" w:rsidRDefault="00802650" w:rsidP="00E32A91">
            <w:pPr>
              <w:pStyle w:val="TableParagraph"/>
              <w:spacing w:before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 xml:space="preserve">Приложение </w:t>
            </w:r>
            <w:r>
              <w:rPr>
                <w:i/>
                <w:sz w:val="16"/>
                <w:szCs w:val="16"/>
              </w:rPr>
              <w:t>1</w:t>
            </w:r>
            <w:r w:rsidRPr="009E0B58">
              <w:rPr>
                <w:i/>
                <w:sz w:val="16"/>
                <w:szCs w:val="16"/>
              </w:rPr>
              <w:t xml:space="preserve">, поз. № </w:t>
            </w:r>
            <w:r>
              <w:rPr>
                <w:i/>
                <w:sz w:val="16"/>
                <w:szCs w:val="16"/>
              </w:rPr>
              <w:t>1811.3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>
              <w:rPr>
                <w:i/>
                <w:sz w:val="16"/>
                <w:szCs w:val="16"/>
              </w:rPr>
              <w:t>1821.3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>
              <w:rPr>
                <w:i/>
                <w:sz w:val="16"/>
                <w:szCs w:val="16"/>
              </w:rPr>
              <w:t>1831.3</w:t>
            </w:r>
            <w:r w:rsidRPr="009E0B58">
              <w:rPr>
                <w:i/>
                <w:sz w:val="16"/>
                <w:szCs w:val="16"/>
              </w:rPr>
              <w:t>,</w:t>
            </w:r>
            <w:r>
              <w:rPr>
                <w:i/>
                <w:sz w:val="16"/>
                <w:szCs w:val="16"/>
              </w:rPr>
              <w:t>1841.3</w:t>
            </w:r>
          </w:p>
        </w:tc>
        <w:tc>
          <w:tcPr>
            <w:tcW w:w="567" w:type="dxa"/>
            <w:gridSpan w:val="3"/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8570A" w:rsidRPr="00210A8B" w:rsidTr="00166D9A">
        <w:trPr>
          <w:trHeight w:val="20"/>
        </w:trPr>
        <w:tc>
          <w:tcPr>
            <w:tcW w:w="856" w:type="dxa"/>
            <w:tcBorders>
              <w:bottom w:val="single" w:sz="4" w:space="0" w:color="000000"/>
            </w:tcBorders>
          </w:tcPr>
          <w:p w:rsidR="0068570A" w:rsidRPr="00802650" w:rsidRDefault="0068570A" w:rsidP="0068570A">
            <w:pPr>
              <w:pStyle w:val="TableParagraph"/>
              <w:spacing w:before="40"/>
              <w:ind w:left="19"/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bottom w:val="single" w:sz="4" w:space="0" w:color="000000"/>
            </w:tcBorders>
          </w:tcPr>
          <w:p w:rsidR="0068570A" w:rsidRPr="0090304F" w:rsidRDefault="0068570A" w:rsidP="0068570A">
            <w:pPr>
              <w:pStyle w:val="TableParagraph"/>
              <w:spacing w:before="40"/>
              <w:ind w:left="373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Вытяжной вентилятор</w:t>
            </w:r>
          </w:p>
        </w:tc>
        <w:tc>
          <w:tcPr>
            <w:tcW w:w="850" w:type="dxa"/>
            <w:gridSpan w:val="4"/>
            <w:tcBorders>
              <w:bottom w:val="single" w:sz="4" w:space="0" w:color="000000"/>
            </w:tcBorders>
          </w:tcPr>
          <w:p w:rsidR="0068570A" w:rsidRDefault="0068570A" w:rsidP="0068570A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bottom w:val="single" w:sz="4" w:space="0" w:color="000000"/>
            </w:tcBorders>
          </w:tcPr>
          <w:p w:rsidR="0068570A" w:rsidRDefault="0068570A" w:rsidP="0068570A">
            <w:pPr>
              <w:pStyle w:val="TableParagraph"/>
              <w:spacing w:before="4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Приложение 1,поз№ 1811.4,</w:t>
            </w:r>
          </w:p>
          <w:p w:rsidR="0068570A" w:rsidRPr="009E0B58" w:rsidRDefault="0068570A" w:rsidP="0068570A">
            <w:pPr>
              <w:pStyle w:val="TableParagraph"/>
              <w:spacing w:before="4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1821.4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>
              <w:rPr>
                <w:i/>
                <w:sz w:val="16"/>
                <w:szCs w:val="16"/>
              </w:rPr>
              <w:t>1831.4</w:t>
            </w:r>
            <w:r w:rsidRPr="009E0B58">
              <w:rPr>
                <w:i/>
                <w:sz w:val="16"/>
                <w:szCs w:val="16"/>
              </w:rPr>
              <w:t>,</w:t>
            </w:r>
            <w:r>
              <w:rPr>
                <w:i/>
                <w:sz w:val="16"/>
                <w:szCs w:val="16"/>
              </w:rPr>
              <w:t>1841.4</w:t>
            </w: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68570A" w:rsidRPr="00210A8B" w:rsidRDefault="0068570A" w:rsidP="00685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</w:tcPr>
          <w:p w:rsidR="0068570A" w:rsidRPr="00210A8B" w:rsidRDefault="0068570A" w:rsidP="00685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68570A" w:rsidRPr="00210A8B" w:rsidRDefault="0068570A" w:rsidP="00685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</w:tcPr>
          <w:p w:rsidR="0068570A" w:rsidRPr="00210A8B" w:rsidRDefault="0068570A" w:rsidP="00685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A1751" w:rsidRPr="00210A8B" w:rsidTr="00166D9A">
        <w:trPr>
          <w:trHeight w:val="20"/>
        </w:trPr>
        <w:tc>
          <w:tcPr>
            <w:tcW w:w="856" w:type="dxa"/>
            <w:tcBorders>
              <w:bottom w:val="single" w:sz="4" w:space="0" w:color="000000"/>
            </w:tcBorders>
          </w:tcPr>
          <w:p w:rsidR="000A1751" w:rsidRPr="00802650" w:rsidRDefault="000A1751" w:rsidP="00F013B2">
            <w:pPr>
              <w:pStyle w:val="TableParagraph"/>
              <w:spacing w:before="40"/>
              <w:ind w:left="19"/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bottom w:val="single" w:sz="4" w:space="0" w:color="000000"/>
            </w:tcBorders>
          </w:tcPr>
          <w:p w:rsidR="000A1751" w:rsidRPr="0090304F" w:rsidRDefault="000A1751" w:rsidP="0068570A">
            <w:pPr>
              <w:pStyle w:val="TableParagraph"/>
              <w:spacing w:before="40"/>
              <w:ind w:left="373" w:right="166"/>
              <w:jc w:val="both"/>
              <w:rPr>
                <w:i/>
                <w:sz w:val="20"/>
                <w:szCs w:val="20"/>
              </w:rPr>
            </w:pPr>
            <w:r w:rsidRPr="0090304F">
              <w:rPr>
                <w:i/>
                <w:sz w:val="20"/>
                <w:szCs w:val="20"/>
              </w:rPr>
              <w:t xml:space="preserve">- </w:t>
            </w:r>
            <w:r w:rsidR="0068570A">
              <w:rPr>
                <w:i/>
                <w:sz w:val="20"/>
                <w:szCs w:val="20"/>
              </w:rPr>
              <w:t>Э</w:t>
            </w:r>
            <w:r w:rsidRPr="0090304F">
              <w:rPr>
                <w:i/>
                <w:sz w:val="20"/>
                <w:szCs w:val="20"/>
              </w:rPr>
              <w:t xml:space="preserve">лектрический шкаф </w:t>
            </w:r>
          </w:p>
        </w:tc>
        <w:tc>
          <w:tcPr>
            <w:tcW w:w="850" w:type="dxa"/>
            <w:gridSpan w:val="4"/>
            <w:tcBorders>
              <w:bottom w:val="single" w:sz="4" w:space="0" w:color="000000"/>
            </w:tcBorders>
          </w:tcPr>
          <w:p w:rsidR="000A1751" w:rsidRPr="00875F5F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bottom w:val="single" w:sz="4" w:space="0" w:color="000000"/>
            </w:tcBorders>
          </w:tcPr>
          <w:p w:rsidR="000A1751" w:rsidRPr="009E0B58" w:rsidRDefault="00802650" w:rsidP="00E32A91">
            <w:pPr>
              <w:pStyle w:val="TableParagraph"/>
              <w:spacing w:before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 xml:space="preserve">Приложение </w:t>
            </w:r>
            <w:r>
              <w:rPr>
                <w:i/>
                <w:sz w:val="16"/>
                <w:szCs w:val="16"/>
              </w:rPr>
              <w:t>1</w:t>
            </w:r>
            <w:r w:rsidRPr="009E0B58">
              <w:rPr>
                <w:i/>
                <w:sz w:val="16"/>
                <w:szCs w:val="16"/>
              </w:rPr>
              <w:t xml:space="preserve">, поз. № </w:t>
            </w:r>
            <w:r>
              <w:rPr>
                <w:i/>
                <w:sz w:val="16"/>
                <w:szCs w:val="16"/>
              </w:rPr>
              <w:t>1811.1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>
              <w:rPr>
                <w:i/>
                <w:sz w:val="16"/>
                <w:szCs w:val="16"/>
              </w:rPr>
              <w:t>1821.1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>
              <w:rPr>
                <w:i/>
                <w:sz w:val="16"/>
                <w:szCs w:val="16"/>
              </w:rPr>
              <w:t>1831.1</w:t>
            </w:r>
            <w:r w:rsidRPr="009E0B58">
              <w:rPr>
                <w:i/>
                <w:sz w:val="16"/>
                <w:szCs w:val="16"/>
              </w:rPr>
              <w:t>,</w:t>
            </w:r>
            <w:r>
              <w:rPr>
                <w:i/>
                <w:sz w:val="16"/>
                <w:szCs w:val="16"/>
              </w:rPr>
              <w:t>1841.1</w:t>
            </w: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A1751" w:rsidRPr="00210A8B" w:rsidTr="00166D9A">
        <w:trPr>
          <w:trHeight w:val="20"/>
        </w:trPr>
        <w:tc>
          <w:tcPr>
            <w:tcW w:w="856" w:type="dxa"/>
            <w:tcBorders>
              <w:bottom w:val="single" w:sz="4" w:space="0" w:color="000000"/>
            </w:tcBorders>
          </w:tcPr>
          <w:p w:rsidR="000A1751" w:rsidRPr="00F013B2" w:rsidRDefault="000A1751" w:rsidP="00F013B2">
            <w:pPr>
              <w:pStyle w:val="TableParagraph"/>
              <w:spacing w:before="40"/>
              <w:ind w:left="19"/>
              <w:rPr>
                <w:sz w:val="20"/>
                <w:szCs w:val="20"/>
                <w:lang w:val="en-US"/>
              </w:rPr>
            </w:pPr>
          </w:p>
        </w:tc>
        <w:tc>
          <w:tcPr>
            <w:tcW w:w="8505" w:type="dxa"/>
            <w:gridSpan w:val="3"/>
            <w:tcBorders>
              <w:bottom w:val="single" w:sz="4" w:space="0" w:color="000000"/>
            </w:tcBorders>
          </w:tcPr>
          <w:p w:rsidR="000A1751" w:rsidRPr="00802650" w:rsidRDefault="0068570A" w:rsidP="0068570A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-У</w:t>
            </w:r>
            <w:r w:rsidR="000A1751" w:rsidRPr="00802650">
              <w:rPr>
                <w:i/>
                <w:sz w:val="20"/>
                <w:szCs w:val="20"/>
              </w:rPr>
              <w:t>становк</w:t>
            </w:r>
            <w:r w:rsidR="00401CFF">
              <w:rPr>
                <w:i/>
                <w:sz w:val="20"/>
                <w:szCs w:val="20"/>
              </w:rPr>
              <w:t>у</w:t>
            </w:r>
            <w:r w:rsidR="000A1751" w:rsidRPr="00802650">
              <w:rPr>
                <w:i/>
                <w:sz w:val="20"/>
                <w:szCs w:val="20"/>
              </w:rPr>
              <w:t xml:space="preserve"> </w:t>
            </w:r>
            <w:r w:rsidR="00A856B2">
              <w:rPr>
                <w:i/>
                <w:sz w:val="20"/>
                <w:szCs w:val="20"/>
                <w:lang w:val="en-US"/>
              </w:rPr>
              <w:t>W</w:t>
            </w:r>
            <w:r w:rsidR="000A1751" w:rsidRPr="00802650">
              <w:rPr>
                <w:i/>
                <w:sz w:val="20"/>
                <w:szCs w:val="20"/>
              </w:rPr>
              <w:t xml:space="preserve">IP </w:t>
            </w:r>
          </w:p>
        </w:tc>
        <w:tc>
          <w:tcPr>
            <w:tcW w:w="850" w:type="dxa"/>
            <w:gridSpan w:val="4"/>
            <w:tcBorders>
              <w:bottom w:val="single" w:sz="4" w:space="0" w:color="000000"/>
            </w:tcBorders>
          </w:tcPr>
          <w:p w:rsidR="000A1751" w:rsidRPr="00CB409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  <w:highlight w:val="yellow"/>
              </w:rPr>
            </w:pPr>
            <w:r w:rsidRPr="00AC5773"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bottom w:val="single" w:sz="4" w:space="0" w:color="000000"/>
            </w:tcBorders>
          </w:tcPr>
          <w:p w:rsidR="000A1751" w:rsidRPr="009E0B58" w:rsidRDefault="00802650" w:rsidP="00E32A91">
            <w:pPr>
              <w:pStyle w:val="TableParagraph"/>
              <w:spacing w:before="40"/>
              <w:jc w:val="center"/>
              <w:rPr>
                <w:i/>
                <w:sz w:val="16"/>
                <w:szCs w:val="16"/>
                <w:highlight w:val="yellow"/>
              </w:rPr>
            </w:pPr>
            <w:r w:rsidRPr="009E0B58">
              <w:rPr>
                <w:i/>
                <w:sz w:val="16"/>
                <w:szCs w:val="16"/>
              </w:rPr>
              <w:t xml:space="preserve">Приложение </w:t>
            </w:r>
            <w:r>
              <w:rPr>
                <w:i/>
                <w:sz w:val="16"/>
                <w:szCs w:val="16"/>
              </w:rPr>
              <w:t>1</w:t>
            </w:r>
            <w:r w:rsidRPr="009E0B58">
              <w:rPr>
                <w:i/>
                <w:sz w:val="16"/>
                <w:szCs w:val="16"/>
              </w:rPr>
              <w:t xml:space="preserve">, поз. № </w:t>
            </w:r>
            <w:r>
              <w:rPr>
                <w:i/>
                <w:sz w:val="16"/>
                <w:szCs w:val="16"/>
              </w:rPr>
              <w:t>1811.5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>
              <w:rPr>
                <w:i/>
                <w:sz w:val="16"/>
                <w:szCs w:val="16"/>
              </w:rPr>
              <w:t>1821.5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>
              <w:rPr>
                <w:i/>
                <w:sz w:val="16"/>
                <w:szCs w:val="16"/>
              </w:rPr>
              <w:t>1831.5</w:t>
            </w:r>
            <w:r w:rsidRPr="009E0B58">
              <w:rPr>
                <w:i/>
                <w:sz w:val="16"/>
                <w:szCs w:val="16"/>
              </w:rPr>
              <w:t>,</w:t>
            </w:r>
            <w:r>
              <w:rPr>
                <w:i/>
                <w:sz w:val="16"/>
                <w:szCs w:val="16"/>
              </w:rPr>
              <w:t>1841.5</w:t>
            </w: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A1751" w:rsidRPr="00210A8B" w:rsidTr="00166D9A">
        <w:trPr>
          <w:trHeight w:val="20"/>
        </w:trPr>
        <w:tc>
          <w:tcPr>
            <w:tcW w:w="856" w:type="dxa"/>
            <w:tcBorders>
              <w:top w:val="single" w:sz="4" w:space="0" w:color="000000"/>
              <w:bottom w:val="single" w:sz="4" w:space="0" w:color="000000"/>
            </w:tcBorders>
          </w:tcPr>
          <w:p w:rsidR="000A1751" w:rsidRPr="00F013B2" w:rsidRDefault="000A1751" w:rsidP="00F013B2">
            <w:pPr>
              <w:pStyle w:val="TableParagraph"/>
              <w:spacing w:before="40"/>
              <w:ind w:left="19"/>
              <w:rPr>
                <w:sz w:val="20"/>
                <w:szCs w:val="20"/>
                <w:lang w:val="en-US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802650" w:rsidRDefault="0068570A" w:rsidP="00FE45DC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</w:t>
            </w:r>
            <w:r w:rsidR="000A1751" w:rsidRPr="00802650">
              <w:rPr>
                <w:i/>
                <w:sz w:val="20"/>
                <w:szCs w:val="20"/>
              </w:rPr>
              <w:t xml:space="preserve">- </w:t>
            </w:r>
            <w:r w:rsidR="00FE45DC">
              <w:rPr>
                <w:i/>
                <w:sz w:val="20"/>
                <w:szCs w:val="20"/>
              </w:rPr>
              <w:t>Е</w:t>
            </w:r>
            <w:r w:rsidR="00CF7575">
              <w:rPr>
                <w:i/>
                <w:sz w:val="20"/>
                <w:szCs w:val="20"/>
              </w:rPr>
              <w:t>мкость</w:t>
            </w:r>
            <w:r w:rsidR="00FE45DC">
              <w:rPr>
                <w:i/>
                <w:sz w:val="20"/>
                <w:szCs w:val="20"/>
              </w:rPr>
              <w:t xml:space="preserve"> </w:t>
            </w:r>
            <w:r w:rsidR="000A1751" w:rsidRPr="00802650">
              <w:rPr>
                <w:i/>
                <w:sz w:val="20"/>
                <w:szCs w:val="20"/>
              </w:rPr>
              <w:t xml:space="preserve">приготовления раствора </w:t>
            </w:r>
            <w:r w:rsidR="00802650" w:rsidRPr="00802650">
              <w:rPr>
                <w:i/>
                <w:sz w:val="20"/>
                <w:szCs w:val="20"/>
              </w:rPr>
              <w:t>для покрытия таблеток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E32A91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9E0B58" w:rsidRDefault="000A1751" w:rsidP="00E32A91">
            <w:pPr>
              <w:pStyle w:val="TableParagraph"/>
              <w:spacing w:before="40"/>
              <w:jc w:val="center"/>
              <w:rPr>
                <w:i/>
                <w:sz w:val="16"/>
                <w:szCs w:val="16"/>
                <w:highlight w:val="yellow"/>
              </w:rPr>
            </w:pPr>
            <w:r w:rsidRPr="009E0B58">
              <w:rPr>
                <w:i/>
                <w:sz w:val="16"/>
                <w:szCs w:val="16"/>
              </w:rPr>
              <w:t xml:space="preserve">Приложение 1, поз. № </w:t>
            </w:r>
            <w:r w:rsidR="00802650">
              <w:rPr>
                <w:i/>
                <w:sz w:val="16"/>
                <w:szCs w:val="16"/>
              </w:rPr>
              <w:t>1814</w:t>
            </w:r>
            <w:r w:rsidRPr="009E0B58">
              <w:rPr>
                <w:i/>
                <w:sz w:val="16"/>
                <w:szCs w:val="16"/>
              </w:rPr>
              <w:t>, 1</w:t>
            </w:r>
            <w:r w:rsidR="00802650">
              <w:rPr>
                <w:i/>
                <w:sz w:val="16"/>
                <w:szCs w:val="16"/>
              </w:rPr>
              <w:t>824</w:t>
            </w:r>
            <w:r w:rsidRPr="009E0B58">
              <w:rPr>
                <w:i/>
                <w:sz w:val="16"/>
                <w:szCs w:val="16"/>
              </w:rPr>
              <w:t xml:space="preserve">, </w:t>
            </w:r>
            <w:r w:rsidR="00802650">
              <w:rPr>
                <w:i/>
                <w:sz w:val="16"/>
                <w:szCs w:val="16"/>
              </w:rPr>
              <w:t>1834, 1844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E32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B70C6" w:rsidRPr="003E4A82" w:rsidTr="00166D9A">
        <w:trPr>
          <w:trHeight w:val="20"/>
        </w:trPr>
        <w:tc>
          <w:tcPr>
            <w:tcW w:w="14747" w:type="dxa"/>
            <w:gridSpan w:val="23"/>
          </w:tcPr>
          <w:p w:rsidR="001B70C6" w:rsidRPr="000E60EE" w:rsidRDefault="00FD775D" w:rsidP="00FD775D">
            <w:pPr>
              <w:pStyle w:val="2"/>
              <w:ind w:left="1139"/>
              <w:rPr>
                <w:rFonts w:cs="Arial"/>
                <w:b/>
                <w:szCs w:val="20"/>
              </w:rPr>
            </w:pPr>
            <w:bookmarkStart w:id="19" w:name="_Toc96642496"/>
            <w:bookmarkStart w:id="20" w:name="_Toc96694438"/>
            <w:r w:rsidRPr="000E60EE">
              <w:rPr>
                <w:rFonts w:cs="Arial"/>
                <w:b/>
                <w:szCs w:val="20"/>
              </w:rPr>
              <w:t>5</w:t>
            </w:r>
            <w:r w:rsidR="001B70C6" w:rsidRPr="000E60EE">
              <w:rPr>
                <w:rFonts w:cs="Arial"/>
                <w:b/>
                <w:szCs w:val="20"/>
              </w:rPr>
              <w:t>.</w:t>
            </w:r>
            <w:r w:rsidR="005144DD" w:rsidRPr="000E60EE">
              <w:rPr>
                <w:rFonts w:cs="Arial"/>
                <w:b/>
                <w:szCs w:val="20"/>
              </w:rPr>
              <w:t>1</w:t>
            </w:r>
            <w:r w:rsidR="001B70C6" w:rsidRPr="000E60EE">
              <w:rPr>
                <w:b/>
              </w:rPr>
              <w:t xml:space="preserve"> </w:t>
            </w:r>
            <w:r w:rsidR="0068570A" w:rsidRPr="000E60EE">
              <w:rPr>
                <w:b/>
              </w:rPr>
              <w:t>Б</w:t>
            </w:r>
            <w:r w:rsidR="001B70C6" w:rsidRPr="000E60EE">
              <w:rPr>
                <w:b/>
              </w:rPr>
              <w:t>лок  подготовки  воздуха</w:t>
            </w:r>
            <w:bookmarkEnd w:id="19"/>
            <w:bookmarkEnd w:id="20"/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B576C2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устройства вытяжного воздуха включить</w:t>
            </w:r>
            <w:r w:rsidRPr="003C5F19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B576C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секции фильтра F9;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0410F5" w:rsidRPr="00210A8B" w:rsidTr="00166D9A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0410F5" w:rsidRDefault="000410F5" w:rsidP="000410F5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0F5" w:rsidRPr="00210A8B" w:rsidRDefault="000410F5" w:rsidP="000410F5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секции предварительного нагрева;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10F5" w:rsidRPr="00210A8B" w:rsidRDefault="000410F5" w:rsidP="000410F5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0F5" w:rsidRPr="00162621" w:rsidRDefault="000410F5" w:rsidP="000410F5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0F5" w:rsidRPr="00383245" w:rsidRDefault="000410F5" w:rsidP="000410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0F5" w:rsidRPr="00383245" w:rsidRDefault="000410F5" w:rsidP="000410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0F5" w:rsidRPr="00383245" w:rsidRDefault="000410F5" w:rsidP="000410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0F5" w:rsidRPr="00383245" w:rsidRDefault="000410F5" w:rsidP="000410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секции охлаждения;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C44BAF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  <w:r w:rsidRPr="00C44BAF">
              <w:rPr>
                <w:sz w:val="20"/>
                <w:szCs w:val="20"/>
              </w:rPr>
              <w:t>.</w:t>
            </w:r>
            <w:r w:rsidR="00B576C2">
              <w:rPr>
                <w:sz w:val="20"/>
                <w:szCs w:val="20"/>
              </w:rPr>
              <w:t>1.</w:t>
            </w:r>
            <w:r w:rsidRPr="00C44BAF">
              <w:rPr>
                <w:sz w:val="20"/>
                <w:szCs w:val="20"/>
              </w:rPr>
              <w:t>4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секции нагрева</w:t>
            </w:r>
            <w:r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9F28DC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5.1</w:t>
            </w:r>
            <w:r w:rsidRPr="00C44BAF">
              <w:rPr>
                <w:sz w:val="20"/>
                <w:szCs w:val="20"/>
              </w:rPr>
              <w:t>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секции фильтра </w:t>
            </w:r>
            <w:r>
              <w:rPr>
                <w:i/>
                <w:sz w:val="20"/>
                <w:szCs w:val="20"/>
              </w:rPr>
              <w:t xml:space="preserve">не ниже </w:t>
            </w:r>
            <w:r w:rsidRPr="00210A8B">
              <w:rPr>
                <w:i/>
                <w:sz w:val="20"/>
                <w:szCs w:val="20"/>
              </w:rPr>
              <w:t>H13</w:t>
            </w:r>
            <w:r>
              <w:rPr>
                <w:i/>
                <w:sz w:val="20"/>
                <w:szCs w:val="20"/>
              </w:rPr>
              <w:t xml:space="preserve"> (соответствующей диапазону рабочей температ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i/>
                <w:sz w:val="20"/>
                <w:szCs w:val="20"/>
              </w:rPr>
              <w:t>ры)</w:t>
            </w:r>
            <w:r w:rsidRPr="00210A8B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9F28DC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5.1</w:t>
            </w:r>
            <w:r w:rsidRPr="00C44BAF">
              <w:rPr>
                <w:sz w:val="20"/>
                <w:szCs w:val="20"/>
              </w:rPr>
              <w:t>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5C425A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системы контроля целостности и </w:t>
            </w:r>
            <w:r w:rsidRPr="00210A8B">
              <w:rPr>
                <w:i/>
                <w:sz w:val="20"/>
                <w:szCs w:val="20"/>
              </w:rPr>
              <w:t xml:space="preserve">эффективности </w:t>
            </w:r>
            <w:r>
              <w:rPr>
                <w:i/>
                <w:sz w:val="20"/>
                <w:szCs w:val="20"/>
              </w:rPr>
              <w:t>фильтров</w:t>
            </w:r>
            <w:r w:rsidRPr="00210A8B">
              <w:rPr>
                <w:i/>
                <w:sz w:val="20"/>
                <w:szCs w:val="20"/>
              </w:rPr>
              <w:t xml:space="preserve"> F9 и H13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>индик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 xml:space="preserve">цией на блоке фильтрации вытяжного воздуха и </w:t>
            </w:r>
            <w:r w:rsidRPr="00210A8B">
              <w:rPr>
                <w:i/>
                <w:sz w:val="20"/>
                <w:szCs w:val="20"/>
              </w:rPr>
              <w:t>выводом информации на PLC;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9F28DC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C867E0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867E0">
              <w:rPr>
                <w:i/>
                <w:sz w:val="20"/>
                <w:szCs w:val="20"/>
              </w:rPr>
              <w:t>- байпаса теплообменника секции нагрева для быстрой регулировки и охлаждения после процесса</w:t>
            </w:r>
            <w:r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C867E0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867E0">
              <w:rPr>
                <w:i/>
                <w:sz w:val="20"/>
                <w:szCs w:val="20"/>
              </w:rPr>
              <w:t>- анемометра для контроля потока воздуха</w:t>
            </w:r>
            <w:r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C867E0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системы автоматической очистки фильтра </w:t>
            </w:r>
            <w:r>
              <w:rPr>
                <w:i/>
                <w:sz w:val="20"/>
                <w:szCs w:val="20"/>
                <w:lang w:val="en-US"/>
              </w:rPr>
              <w:t>F</w:t>
            </w:r>
            <w:r w:rsidRPr="009F28DC">
              <w:rPr>
                <w:i/>
                <w:sz w:val="20"/>
                <w:szCs w:val="20"/>
              </w:rPr>
              <w:t xml:space="preserve">9 </w:t>
            </w:r>
            <w:r>
              <w:rPr>
                <w:i/>
                <w:sz w:val="20"/>
                <w:szCs w:val="20"/>
              </w:rPr>
              <w:t>во время процесса работы.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063AD" w:rsidRPr="00210A8B" w:rsidTr="00166D9A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A063AD" w:rsidRPr="00F830E6" w:rsidRDefault="00A063AD" w:rsidP="00A063AD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F830E6" w:rsidRDefault="00A063AD" w:rsidP="00B576C2">
            <w:pPr>
              <w:pStyle w:val="TableParagraph"/>
              <w:spacing w:before="40"/>
              <w:ind w:left="142" w:right="166" w:hanging="14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- </w:t>
            </w:r>
            <w:r w:rsidR="00B576C2">
              <w:rPr>
                <w:i/>
                <w:sz w:val="20"/>
                <w:szCs w:val="20"/>
              </w:rPr>
              <w:t>к</w:t>
            </w:r>
            <w:r w:rsidRPr="00F830E6">
              <w:rPr>
                <w:i/>
                <w:sz w:val="20"/>
                <w:szCs w:val="20"/>
              </w:rPr>
              <w:t xml:space="preserve">омплектующие (запорную, регулирующую и редуцирующую арматуры, клапаны) для подключения трубопровода  пара к </w:t>
            </w:r>
            <w:r>
              <w:rPr>
                <w:i/>
                <w:sz w:val="20"/>
                <w:szCs w:val="20"/>
              </w:rPr>
              <w:t>блоку</w:t>
            </w:r>
            <w:r w:rsidRPr="00F830E6">
              <w:rPr>
                <w:i/>
                <w:sz w:val="20"/>
                <w:szCs w:val="20"/>
              </w:rPr>
              <w:t xml:space="preserve"> подготовки воздуха в соответствии со схемой подключения предоставленной производителем и согласованной с зака</w:t>
            </w:r>
            <w:r w:rsidRPr="00F830E6">
              <w:rPr>
                <w:i/>
                <w:sz w:val="20"/>
                <w:szCs w:val="20"/>
              </w:rPr>
              <w:t>з</w:t>
            </w:r>
            <w:r w:rsidRPr="00F830E6">
              <w:rPr>
                <w:i/>
                <w:sz w:val="20"/>
                <w:szCs w:val="20"/>
              </w:rPr>
              <w:t>чиком, включая байпасную линию.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63AD" w:rsidRPr="00F830E6" w:rsidRDefault="00A063AD" w:rsidP="00A063AD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 w:rsidRPr="00F830E6"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F830E6" w:rsidRDefault="00A063AD" w:rsidP="00A063AD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F830E6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0E6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F830E6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0E6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F830E6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0E6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F830E6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0E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63AD" w:rsidRPr="00210A8B" w:rsidTr="00166D9A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A063AD" w:rsidRPr="00210A8B" w:rsidRDefault="00A063AD" w:rsidP="00A063AD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210A8B" w:rsidRDefault="00A063AD" w:rsidP="00A063AD">
            <w:pPr>
              <w:pStyle w:val="TableParagraph"/>
              <w:spacing w:before="40"/>
              <w:ind w:left="142" w:right="166" w:hanging="14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(арматура, конденсатоотводчики) для подключения трубопровода конденсата к </w:t>
            </w:r>
            <w:r>
              <w:rPr>
                <w:i/>
                <w:sz w:val="20"/>
                <w:szCs w:val="20"/>
              </w:rPr>
              <w:t>блоку</w:t>
            </w:r>
            <w:r w:rsidRPr="00210A8B">
              <w:rPr>
                <w:i/>
                <w:sz w:val="20"/>
                <w:szCs w:val="20"/>
              </w:rPr>
              <w:t xml:space="preserve"> подготовки воздуха в соответствии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63AD" w:rsidRPr="00210A8B" w:rsidRDefault="00A063AD" w:rsidP="00A063AD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162621" w:rsidRDefault="00A063AD" w:rsidP="00A063AD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63AD" w:rsidRPr="00210A8B" w:rsidTr="00166D9A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A063AD" w:rsidRPr="00210A8B" w:rsidRDefault="00A063AD" w:rsidP="00A063AD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210A8B" w:rsidRDefault="00A063AD" w:rsidP="00A063AD">
            <w:pPr>
              <w:pStyle w:val="TableParagraph"/>
              <w:spacing w:before="40"/>
              <w:ind w:left="142" w:right="166" w:hanging="14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(запорн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>, регулирующ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и редуцирующ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арматуры, клапан</w:t>
            </w:r>
            <w:r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 xml:space="preserve">) для подключения трубопровода захоложенной воды к </w:t>
            </w:r>
            <w:r>
              <w:rPr>
                <w:i/>
                <w:sz w:val="20"/>
                <w:szCs w:val="20"/>
              </w:rPr>
              <w:t>блоку</w:t>
            </w:r>
            <w:r w:rsidRPr="00210A8B">
              <w:rPr>
                <w:i/>
                <w:sz w:val="20"/>
                <w:szCs w:val="20"/>
              </w:rPr>
              <w:t xml:space="preserve"> подготовки воздуха в соответствии со схемой подключения предоставленной производителем и согл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сованной с заказчиком.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63AD" w:rsidRPr="00210A8B" w:rsidRDefault="00A063AD" w:rsidP="00A063AD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162621" w:rsidRDefault="00A063AD" w:rsidP="00A063AD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A8577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77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63AD" w:rsidRPr="00210A8B" w:rsidTr="00166D9A">
        <w:tblPrEx>
          <w:tblBorders>
            <w:bottom w:val="single" w:sz="4" w:space="0" w:color="000000"/>
          </w:tblBorders>
        </w:tblPrEx>
        <w:trPr>
          <w:trHeight w:val="41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A063AD" w:rsidRDefault="00A063AD" w:rsidP="00A063AD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Default="00A063AD" w:rsidP="00A063AD">
            <w:pPr>
              <w:pStyle w:val="TableParagraph"/>
              <w:spacing w:before="40"/>
              <w:ind w:left="142" w:right="166" w:hanging="14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- Комплектующие, в</w:t>
            </w:r>
            <w:r w:rsidRPr="00D16BB4">
              <w:rPr>
                <w:i/>
                <w:sz w:val="20"/>
                <w:szCs w:val="20"/>
              </w:rPr>
              <w:t>оздуховоды для соединения блока подготовки воздуха с машиной нанесения</w:t>
            </w:r>
            <w:r>
              <w:rPr>
                <w:i/>
                <w:sz w:val="20"/>
                <w:szCs w:val="20"/>
              </w:rPr>
              <w:t xml:space="preserve"> пленочной оболочки на таблетки.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63AD" w:rsidRPr="00210A8B" w:rsidRDefault="00A063AD" w:rsidP="00A063AD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162621" w:rsidRDefault="00A063AD" w:rsidP="00A063AD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A8577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77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63AD" w:rsidRPr="00210A8B" w:rsidTr="00166D9A">
        <w:tblPrEx>
          <w:tblBorders>
            <w:bottom w:val="single" w:sz="4" w:space="0" w:color="000000"/>
          </w:tblBorders>
        </w:tblPrEx>
        <w:trPr>
          <w:trHeight w:val="41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A063AD" w:rsidRDefault="00A063AD" w:rsidP="00A063AD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Default="00FD775D" w:rsidP="00FD775D">
            <w:pPr>
              <w:pStyle w:val="TableParagraph"/>
              <w:spacing w:before="40"/>
              <w:ind w:left="142" w:right="166" w:hanging="14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- </w:t>
            </w:r>
            <w:r w:rsidR="00A063AD">
              <w:rPr>
                <w:i/>
                <w:sz w:val="20"/>
                <w:szCs w:val="20"/>
              </w:rPr>
              <w:t>Комплектующие, в</w:t>
            </w:r>
            <w:r w:rsidR="00A063AD" w:rsidRPr="00D16BB4">
              <w:rPr>
                <w:i/>
                <w:sz w:val="20"/>
                <w:szCs w:val="20"/>
              </w:rPr>
              <w:t>оздуховоды для соединения блока подготовки воздуха с машиной нанесения</w:t>
            </w:r>
            <w:r w:rsidR="00A063AD">
              <w:rPr>
                <w:i/>
                <w:sz w:val="20"/>
                <w:szCs w:val="20"/>
              </w:rPr>
              <w:t xml:space="preserve"> пленочной оболочки на таблетки.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63AD" w:rsidRPr="00210A8B" w:rsidRDefault="00A063AD" w:rsidP="00A063AD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162621" w:rsidRDefault="00A063AD" w:rsidP="00A063AD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38324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63AD" w:rsidRPr="00A85775" w:rsidRDefault="00A063AD" w:rsidP="00A0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77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337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B576C2" w:rsidP="00B576C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Общие требования к установке подготовки воздуха</w:t>
            </w:r>
            <w:r w:rsidR="00B576C2" w:rsidRPr="00B576C2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74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B576C2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576C2">
              <w:rPr>
                <w:i/>
                <w:sz w:val="20"/>
                <w:szCs w:val="20"/>
              </w:rPr>
              <w:t>-</w:t>
            </w:r>
            <w:r>
              <w:rPr>
                <w:i/>
                <w:sz w:val="20"/>
                <w:szCs w:val="20"/>
              </w:rPr>
              <w:t>б</w:t>
            </w:r>
            <w:r w:rsidR="008763D6">
              <w:rPr>
                <w:i/>
                <w:sz w:val="20"/>
                <w:szCs w:val="20"/>
              </w:rPr>
              <w:t>лок</w:t>
            </w:r>
            <w:r w:rsidR="008763D6" w:rsidRPr="00210A8B">
              <w:rPr>
                <w:i/>
                <w:sz w:val="20"/>
                <w:szCs w:val="20"/>
              </w:rPr>
              <w:t xml:space="preserve"> подготовки</w:t>
            </w:r>
            <w:r w:rsidR="008763D6">
              <w:rPr>
                <w:i/>
                <w:sz w:val="20"/>
                <w:szCs w:val="20"/>
              </w:rPr>
              <w:t xml:space="preserve"> входящего</w:t>
            </w:r>
            <w:r w:rsidR="008763D6" w:rsidRPr="00210A8B">
              <w:rPr>
                <w:i/>
                <w:sz w:val="20"/>
                <w:szCs w:val="20"/>
              </w:rPr>
              <w:t xml:space="preserve"> воздуха в виде камеры из нержавеющей стали AISI 304, полностью закрытой, термоизолированной, оборудованной смотр</w:t>
            </w:r>
            <w:r>
              <w:rPr>
                <w:i/>
                <w:sz w:val="20"/>
                <w:szCs w:val="20"/>
              </w:rPr>
              <w:t>овыми дверками для обслуживания</w:t>
            </w:r>
            <w:r w:rsidRPr="00B576C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  <w:p w:rsidR="008763D6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9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B576C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="00A063AD">
              <w:rPr>
                <w:sz w:val="20"/>
                <w:szCs w:val="20"/>
              </w:rPr>
              <w:t>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-б</w:t>
            </w:r>
            <w:r w:rsidR="008763D6">
              <w:rPr>
                <w:i/>
                <w:sz w:val="20"/>
                <w:szCs w:val="20"/>
              </w:rPr>
              <w:t>лок</w:t>
            </w:r>
            <w:r w:rsidR="008763D6" w:rsidRPr="00210A8B">
              <w:rPr>
                <w:i/>
                <w:sz w:val="20"/>
                <w:szCs w:val="20"/>
              </w:rPr>
              <w:t xml:space="preserve"> подготовки воздуха расположен в технической зоне</w:t>
            </w:r>
            <w:r w:rsidR="008763D6">
              <w:rPr>
                <w:i/>
                <w:sz w:val="20"/>
                <w:szCs w:val="20"/>
              </w:rPr>
              <w:t>,</w:t>
            </w:r>
            <w:r w:rsidR="008763D6" w:rsidRPr="00210A8B">
              <w:rPr>
                <w:i/>
                <w:sz w:val="20"/>
                <w:szCs w:val="20"/>
              </w:rPr>
              <w:t xml:space="preserve"> забор воздуха из технич</w:t>
            </w:r>
            <w:r w:rsidR="008763D6" w:rsidRPr="00210A8B">
              <w:rPr>
                <w:i/>
                <w:sz w:val="20"/>
                <w:szCs w:val="20"/>
              </w:rPr>
              <w:t>е</w:t>
            </w:r>
            <w:r w:rsidR="008763D6" w:rsidRPr="00210A8B">
              <w:rPr>
                <w:i/>
                <w:sz w:val="20"/>
                <w:szCs w:val="20"/>
              </w:rPr>
              <w:t>ской зоны, температура воздуха 15-26ºС</w:t>
            </w:r>
            <w:r w:rsidRPr="00B576C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805A56">
              <w:rPr>
                <w:i/>
                <w:sz w:val="16"/>
                <w:szCs w:val="16"/>
              </w:rPr>
              <w:t>Приложение 1, поз. № 1811.2, 1821.2, 1831.2,1841.2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76C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.2</w:t>
            </w:r>
            <w:r w:rsidR="00A063AD">
              <w:rPr>
                <w:sz w:val="20"/>
                <w:szCs w:val="20"/>
              </w:rPr>
              <w:t>.3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-п</w:t>
            </w:r>
            <w:r w:rsidR="008763D6" w:rsidRPr="00A85775">
              <w:rPr>
                <w:i/>
                <w:sz w:val="20"/>
                <w:szCs w:val="20"/>
              </w:rPr>
              <w:t xml:space="preserve">роизводительность </w:t>
            </w:r>
            <w:r w:rsidR="008763D6">
              <w:rPr>
                <w:i/>
                <w:sz w:val="20"/>
                <w:szCs w:val="20"/>
              </w:rPr>
              <w:t>блока</w:t>
            </w:r>
            <w:r w:rsidR="008763D6" w:rsidRPr="00A85775">
              <w:rPr>
                <w:i/>
                <w:sz w:val="20"/>
                <w:szCs w:val="20"/>
              </w:rPr>
              <w:t xml:space="preserve"> подготовки воздуха не </w:t>
            </w:r>
            <w:r w:rsidR="008763D6" w:rsidRPr="009F005D">
              <w:rPr>
                <w:i/>
                <w:sz w:val="20"/>
                <w:szCs w:val="20"/>
              </w:rPr>
              <w:t>менее 3000 м³/час</w:t>
            </w:r>
            <w:r w:rsidRPr="00B576C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76C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.2</w:t>
            </w:r>
            <w:r w:rsidR="00A063AD">
              <w:rPr>
                <w:sz w:val="20"/>
                <w:szCs w:val="20"/>
              </w:rPr>
              <w:t>.4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  <w:highlight w:val="red"/>
              </w:rPr>
            </w:pPr>
            <w:r>
              <w:rPr>
                <w:i/>
                <w:sz w:val="20"/>
                <w:szCs w:val="20"/>
              </w:rPr>
              <w:t>-п</w:t>
            </w:r>
            <w:r w:rsidR="008763D6" w:rsidRPr="00881CB9">
              <w:rPr>
                <w:i/>
                <w:sz w:val="20"/>
                <w:szCs w:val="20"/>
              </w:rPr>
              <w:t>отребление технического пара (секции предварительного нагрева и секции нагр</w:t>
            </w:r>
            <w:r w:rsidR="008763D6" w:rsidRPr="00881CB9">
              <w:rPr>
                <w:i/>
                <w:sz w:val="20"/>
                <w:szCs w:val="20"/>
              </w:rPr>
              <w:t>е</w:t>
            </w:r>
            <w:r w:rsidR="008763D6" w:rsidRPr="00881CB9">
              <w:rPr>
                <w:i/>
                <w:sz w:val="20"/>
                <w:szCs w:val="20"/>
              </w:rPr>
              <w:t>ва) – не более 150 кг/час, давление не более 0,3 М</w:t>
            </w:r>
            <w:r w:rsidRPr="00881CB9">
              <w:rPr>
                <w:i/>
                <w:sz w:val="20"/>
                <w:szCs w:val="20"/>
              </w:rPr>
              <w:t>п</w:t>
            </w:r>
            <w:r w:rsidR="008763D6" w:rsidRPr="00881CB9">
              <w:rPr>
                <w:i/>
                <w:sz w:val="20"/>
                <w:szCs w:val="20"/>
              </w:rPr>
              <w:t>а</w:t>
            </w:r>
            <w:r w:rsidRPr="00B576C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9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FC4377" w:rsidRDefault="008763D6" w:rsidP="008763D6">
            <w:pPr>
              <w:pStyle w:val="TableParagraph"/>
              <w:spacing w:before="40"/>
              <w:jc w:val="center"/>
              <w:rPr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76C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.2</w:t>
            </w:r>
            <w:r w:rsidR="00A063AD">
              <w:rPr>
                <w:sz w:val="20"/>
                <w:szCs w:val="20"/>
              </w:rPr>
              <w:t>.5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  <w:highlight w:val="red"/>
              </w:rPr>
            </w:pPr>
            <w:r>
              <w:rPr>
                <w:i/>
                <w:sz w:val="20"/>
                <w:szCs w:val="20"/>
              </w:rPr>
              <w:t>-п</w:t>
            </w:r>
            <w:r w:rsidR="008763D6" w:rsidRPr="00881CB9">
              <w:rPr>
                <w:i/>
                <w:sz w:val="20"/>
                <w:szCs w:val="20"/>
              </w:rPr>
              <w:t>отребление захоложенной воды – не более 10 м³/час, перепад температуры на входе и выходе не более 6ºС</w:t>
            </w:r>
            <w:r w:rsidRPr="00B576C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59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76C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.2</w:t>
            </w:r>
            <w:r w:rsidR="00A063AD">
              <w:rPr>
                <w:sz w:val="20"/>
                <w:szCs w:val="20"/>
              </w:rPr>
              <w:t>.6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-т</w:t>
            </w:r>
            <w:r w:rsidR="008763D6" w:rsidRPr="00210A8B">
              <w:rPr>
                <w:i/>
                <w:sz w:val="20"/>
                <w:szCs w:val="20"/>
              </w:rPr>
              <w:t>еплообменники (секции предварительного нагрева, секции осушения и секции н</w:t>
            </w:r>
            <w:r w:rsidR="008763D6" w:rsidRPr="00210A8B">
              <w:rPr>
                <w:i/>
                <w:sz w:val="20"/>
                <w:szCs w:val="20"/>
              </w:rPr>
              <w:t>а</w:t>
            </w:r>
            <w:r w:rsidR="008763D6" w:rsidRPr="00210A8B">
              <w:rPr>
                <w:i/>
                <w:sz w:val="20"/>
                <w:szCs w:val="20"/>
              </w:rPr>
              <w:t>грева) с трубками из нержавеющей стали AISI 304</w:t>
            </w:r>
            <w:r w:rsidRPr="00B576C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76C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.2</w:t>
            </w:r>
            <w:r w:rsidR="00A063AD">
              <w:rPr>
                <w:sz w:val="20"/>
                <w:szCs w:val="20"/>
              </w:rPr>
              <w:t>.7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right="166" w:firstLine="5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-п</w:t>
            </w:r>
            <w:r w:rsidR="008763D6" w:rsidRPr="00210A8B">
              <w:rPr>
                <w:i/>
                <w:sz w:val="20"/>
                <w:szCs w:val="20"/>
              </w:rPr>
              <w:t>роцесс осушения входящего воздуха должен постоянно управляться PLC</w:t>
            </w:r>
            <w:r w:rsidRPr="00B576C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76C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.2</w:t>
            </w:r>
            <w:r w:rsidR="00A063AD">
              <w:rPr>
                <w:sz w:val="20"/>
                <w:szCs w:val="20"/>
              </w:rPr>
              <w:t>.8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right="166" w:firstLine="113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-п</w:t>
            </w:r>
            <w:r w:rsidR="008763D6">
              <w:rPr>
                <w:i/>
                <w:sz w:val="20"/>
                <w:szCs w:val="20"/>
              </w:rPr>
              <w:t>орты в блоке подготовки воздуха для проверки фильтров H</w:t>
            </w:r>
            <w:r w:rsidR="008763D6" w:rsidRPr="0055560C">
              <w:rPr>
                <w:i/>
                <w:sz w:val="20"/>
                <w:szCs w:val="20"/>
              </w:rPr>
              <w:t>13 на целостность и герметичность</w:t>
            </w:r>
            <w:r w:rsidR="008763D6">
              <w:rPr>
                <w:i/>
                <w:sz w:val="20"/>
                <w:szCs w:val="20"/>
              </w:rPr>
              <w:t>,</w:t>
            </w:r>
            <w:r w:rsidR="008763D6" w:rsidRPr="0055560C">
              <w:rPr>
                <w:i/>
                <w:sz w:val="20"/>
                <w:szCs w:val="20"/>
              </w:rPr>
              <w:t xml:space="preserve"> либо </w:t>
            </w:r>
            <w:r w:rsidR="008763D6">
              <w:rPr>
                <w:i/>
                <w:sz w:val="20"/>
                <w:szCs w:val="20"/>
              </w:rPr>
              <w:t>наличие системы контроля фильтрации на утечку (проскок) частиц</w:t>
            </w:r>
            <w:r w:rsidRPr="00B576C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C867E0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76C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.2</w:t>
            </w:r>
            <w:r w:rsidR="00A063AD">
              <w:rPr>
                <w:sz w:val="20"/>
                <w:szCs w:val="20"/>
              </w:rPr>
              <w:t>.9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B576C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-г</w:t>
            </w:r>
            <w:r w:rsidR="008763D6" w:rsidRPr="00881CB9">
              <w:rPr>
                <w:i/>
                <w:sz w:val="20"/>
                <w:szCs w:val="20"/>
              </w:rPr>
              <w:t>абаритные размеры блока подготовки</w:t>
            </w:r>
            <w:r w:rsidR="00881CB9" w:rsidRPr="00881CB9">
              <w:rPr>
                <w:i/>
                <w:sz w:val="20"/>
                <w:szCs w:val="20"/>
              </w:rPr>
              <w:t xml:space="preserve"> воздуха (Д×Ш×В) – не более 3500×1200×1900</w:t>
            </w:r>
            <w:r w:rsidR="008763D6" w:rsidRPr="00881CB9">
              <w:rPr>
                <w:i/>
                <w:sz w:val="20"/>
                <w:szCs w:val="20"/>
              </w:rPr>
              <w:t xml:space="preserve"> (</w:t>
            </w:r>
            <w:r w:rsidR="008763D6" w:rsidRPr="00881CB9">
              <w:rPr>
                <w:i/>
                <w:sz w:val="20"/>
                <w:szCs w:val="20"/>
                <w:lang w:val="en-US"/>
              </w:rPr>
              <w:t>h</w:t>
            </w:r>
            <w:r w:rsidR="008763D6" w:rsidRPr="00881CB9">
              <w:rPr>
                <w:i/>
                <w:sz w:val="20"/>
                <w:szCs w:val="20"/>
              </w:rPr>
              <w:t>) мм</w:t>
            </w:r>
            <w:r w:rsidRPr="00B576C2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3E4A82" w:rsidTr="00166D9A">
        <w:trPr>
          <w:trHeight w:val="20"/>
        </w:trPr>
        <w:tc>
          <w:tcPr>
            <w:tcW w:w="14747" w:type="dxa"/>
            <w:gridSpan w:val="23"/>
          </w:tcPr>
          <w:p w:rsidR="008763D6" w:rsidRPr="000E60EE" w:rsidRDefault="008763D6" w:rsidP="00A063AD">
            <w:pPr>
              <w:pStyle w:val="2"/>
              <w:ind w:left="1139"/>
              <w:rPr>
                <w:b/>
              </w:rPr>
            </w:pPr>
            <w:bookmarkStart w:id="21" w:name="_Toc96642497"/>
            <w:bookmarkStart w:id="22" w:name="_Toc96694439"/>
            <w:r w:rsidRPr="000E60EE">
              <w:rPr>
                <w:b/>
              </w:rPr>
              <w:t>5.2 Устройство вытяжного воздуха</w:t>
            </w:r>
            <w:bookmarkEnd w:id="21"/>
            <w:bookmarkEnd w:id="22"/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B576C2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5.2.1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устройства вытяжного воздуха включить</w:t>
            </w:r>
            <w:r w:rsidRPr="003C5F19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F70B6" w:rsidRDefault="008763D6" w:rsidP="008763D6">
            <w:pPr>
              <w:pStyle w:val="TableParagraph"/>
              <w:spacing w:before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F70B6" w:rsidRDefault="008763D6" w:rsidP="008763D6">
            <w:pPr>
              <w:pStyle w:val="TableParagraph"/>
              <w:spacing w:before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F70B6" w:rsidRDefault="008763D6" w:rsidP="008763D6">
            <w:pPr>
              <w:pStyle w:val="TableParagraph"/>
              <w:spacing w:before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F70B6" w:rsidRDefault="008763D6" w:rsidP="008763D6">
            <w:pPr>
              <w:pStyle w:val="TableParagraph"/>
              <w:spacing w:before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B576C2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5.2.1</w:t>
            </w:r>
            <w:r w:rsidR="00B576C2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секции фильтра F9;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B576C2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секции фильтра </w:t>
            </w:r>
            <w:r>
              <w:rPr>
                <w:i/>
                <w:sz w:val="20"/>
                <w:szCs w:val="20"/>
              </w:rPr>
              <w:t xml:space="preserve">не ниже </w:t>
            </w:r>
            <w:r w:rsidRPr="00210A8B">
              <w:rPr>
                <w:i/>
                <w:sz w:val="20"/>
                <w:szCs w:val="20"/>
              </w:rPr>
              <w:t>H13;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9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9F28DC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5.2.</w:t>
            </w:r>
            <w:r w:rsidR="00B576C2">
              <w:rPr>
                <w:sz w:val="20"/>
                <w:szCs w:val="20"/>
                <w:lang w:val="en-US"/>
              </w:rPr>
              <w:t>1.3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FD775D" w:rsidP="00FD775D">
            <w:pPr>
              <w:pStyle w:val="TableParagraph"/>
              <w:spacing w:before="40"/>
              <w:ind w:left="142" w:right="166" w:hanging="14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8763D6">
              <w:rPr>
                <w:i/>
                <w:sz w:val="20"/>
                <w:szCs w:val="20"/>
              </w:rPr>
              <w:t xml:space="preserve">- системы контроля целостности и </w:t>
            </w:r>
            <w:r w:rsidR="008763D6" w:rsidRPr="00210A8B">
              <w:rPr>
                <w:i/>
                <w:sz w:val="20"/>
                <w:szCs w:val="20"/>
              </w:rPr>
              <w:t xml:space="preserve">эффективности </w:t>
            </w:r>
            <w:r w:rsidR="008763D6">
              <w:rPr>
                <w:i/>
                <w:sz w:val="20"/>
                <w:szCs w:val="20"/>
              </w:rPr>
              <w:t>фильтров</w:t>
            </w:r>
            <w:r w:rsidR="008763D6" w:rsidRPr="00210A8B">
              <w:rPr>
                <w:i/>
                <w:sz w:val="20"/>
                <w:szCs w:val="20"/>
              </w:rPr>
              <w:t xml:space="preserve"> F9 и H13</w:t>
            </w:r>
            <w:r w:rsidR="008763D6">
              <w:rPr>
                <w:i/>
                <w:sz w:val="20"/>
                <w:szCs w:val="20"/>
              </w:rPr>
              <w:t xml:space="preserve"> </w:t>
            </w:r>
            <w:r w:rsidR="008763D6" w:rsidRPr="00210A8B">
              <w:rPr>
                <w:i/>
                <w:sz w:val="20"/>
                <w:szCs w:val="20"/>
              </w:rPr>
              <w:t xml:space="preserve">с </w:t>
            </w:r>
            <w:r w:rsidR="008763D6">
              <w:rPr>
                <w:i/>
                <w:sz w:val="20"/>
                <w:szCs w:val="20"/>
              </w:rPr>
              <w:t>индик</w:t>
            </w:r>
            <w:r w:rsidR="008763D6">
              <w:rPr>
                <w:i/>
                <w:sz w:val="20"/>
                <w:szCs w:val="20"/>
              </w:rPr>
              <w:t>а</w:t>
            </w:r>
            <w:r w:rsidR="008763D6">
              <w:rPr>
                <w:i/>
                <w:sz w:val="20"/>
                <w:szCs w:val="20"/>
              </w:rPr>
              <w:t xml:space="preserve">цией на блоке фильтрации вытяжного воздуха и </w:t>
            </w:r>
            <w:r w:rsidR="008763D6" w:rsidRPr="00210A8B">
              <w:rPr>
                <w:i/>
                <w:sz w:val="20"/>
                <w:szCs w:val="20"/>
              </w:rPr>
              <w:t>выводом информации на PLC</w:t>
            </w:r>
            <w:r w:rsidR="008763D6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34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  <w:r w:rsidR="00B576C2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комплектующие, в</w:t>
            </w:r>
            <w:r w:rsidRPr="00D16BB4">
              <w:rPr>
                <w:i/>
                <w:sz w:val="20"/>
                <w:szCs w:val="20"/>
              </w:rPr>
              <w:t>оздуховоды для соединения блока подготовки воздуха с машиной нанесения пленоч</w:t>
            </w:r>
            <w:r>
              <w:rPr>
                <w:i/>
                <w:sz w:val="20"/>
                <w:szCs w:val="20"/>
              </w:rPr>
              <w:t xml:space="preserve">ной оболочки на таблетки, </w:t>
            </w:r>
            <w:r w:rsidRPr="00724E0E">
              <w:rPr>
                <w:i/>
                <w:sz w:val="20"/>
                <w:szCs w:val="20"/>
              </w:rPr>
              <w:t>а так же систему воздуховодов для а</w:t>
            </w:r>
            <w:r w:rsidRPr="00724E0E">
              <w:rPr>
                <w:i/>
                <w:sz w:val="20"/>
                <w:szCs w:val="20"/>
              </w:rPr>
              <w:t>в</w:t>
            </w:r>
            <w:r w:rsidRPr="00724E0E">
              <w:rPr>
                <w:i/>
                <w:sz w:val="20"/>
                <w:szCs w:val="20"/>
              </w:rPr>
              <w:t>томатического перехода на байпасную линию устройства вытяжного воздуха (и</w:t>
            </w:r>
            <w:r w:rsidRPr="00724E0E">
              <w:rPr>
                <w:i/>
                <w:sz w:val="20"/>
                <w:szCs w:val="20"/>
              </w:rPr>
              <w:t>с</w:t>
            </w:r>
            <w:r w:rsidRPr="00724E0E">
              <w:rPr>
                <w:i/>
                <w:sz w:val="20"/>
                <w:szCs w:val="20"/>
              </w:rPr>
              <w:t>пользуемой при сушке оборудования после мойки).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97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B576C2">
              <w:rPr>
                <w:sz w:val="20"/>
                <w:szCs w:val="20"/>
                <w:lang w:val="en-US"/>
              </w:rPr>
              <w:t>2.</w:t>
            </w:r>
            <w:r w:rsidR="00B576C2">
              <w:rPr>
                <w:sz w:val="20"/>
                <w:szCs w:val="20"/>
              </w:rPr>
              <w:t>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Высота устройства вытяжного воздуха – не более 2000 мм.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F830E6" w:rsidRDefault="008763D6" w:rsidP="008763D6">
            <w:pPr>
              <w:pStyle w:val="TableParagraph"/>
              <w:spacing w:before="40"/>
              <w:ind w:left="86"/>
              <w:jc w:val="both"/>
              <w:rPr>
                <w:i/>
                <w:sz w:val="16"/>
                <w:szCs w:val="16"/>
              </w:rPr>
            </w:pPr>
            <w:r w:rsidRPr="00F830E6">
              <w:rPr>
                <w:i/>
                <w:sz w:val="16"/>
                <w:szCs w:val="16"/>
              </w:rPr>
              <w:t>Высота помещения 2800 мм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63D6" w:rsidRPr="003E4A82" w:rsidTr="00166D9A">
        <w:trPr>
          <w:trHeight w:val="543"/>
        </w:trPr>
        <w:tc>
          <w:tcPr>
            <w:tcW w:w="14747" w:type="dxa"/>
            <w:gridSpan w:val="23"/>
          </w:tcPr>
          <w:p w:rsidR="008763D6" w:rsidRPr="000E60EE" w:rsidRDefault="008763D6" w:rsidP="00A063AD">
            <w:pPr>
              <w:pStyle w:val="2"/>
              <w:ind w:left="1139"/>
              <w:rPr>
                <w:rFonts w:cs="Arial"/>
                <w:b/>
                <w:szCs w:val="20"/>
              </w:rPr>
            </w:pPr>
            <w:bookmarkStart w:id="23" w:name="_Toc96642498"/>
            <w:bookmarkStart w:id="24" w:name="_Toc96694440"/>
            <w:r w:rsidRPr="000E60EE">
              <w:rPr>
                <w:rFonts w:cs="Arial"/>
                <w:b/>
                <w:szCs w:val="20"/>
              </w:rPr>
              <w:t>5.3  Вытяжной вентилятор</w:t>
            </w:r>
            <w:bookmarkEnd w:id="23"/>
            <w:bookmarkEnd w:id="24"/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Pr="00210A8B">
              <w:rPr>
                <w:i/>
                <w:sz w:val="20"/>
                <w:szCs w:val="20"/>
              </w:rPr>
              <w:t>ытяжно</w:t>
            </w:r>
            <w:r>
              <w:rPr>
                <w:i/>
                <w:sz w:val="20"/>
                <w:szCs w:val="20"/>
              </w:rPr>
              <w:t>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E251BE">
              <w:rPr>
                <w:i/>
                <w:sz w:val="20"/>
                <w:szCs w:val="20"/>
              </w:rPr>
              <w:t>центробежный</w:t>
            </w:r>
            <w:r w:rsidRPr="00210A8B">
              <w:rPr>
                <w:i/>
                <w:sz w:val="20"/>
                <w:szCs w:val="20"/>
              </w:rPr>
              <w:t xml:space="preserve"> вентилятор с частотным инвертером для создания ра</w:t>
            </w:r>
            <w:r w:rsidRPr="00210A8B">
              <w:rPr>
                <w:i/>
                <w:sz w:val="20"/>
                <w:szCs w:val="20"/>
              </w:rPr>
              <w:t>з</w:t>
            </w:r>
            <w:r w:rsidRPr="00210A8B">
              <w:rPr>
                <w:i/>
                <w:sz w:val="20"/>
                <w:szCs w:val="20"/>
              </w:rPr>
              <w:t>режения. Разрежение постоянно контролир</w:t>
            </w:r>
            <w:r>
              <w:rPr>
                <w:i/>
                <w:sz w:val="20"/>
                <w:szCs w:val="20"/>
              </w:rPr>
              <w:t>уется</w:t>
            </w:r>
            <w:r w:rsidRPr="00210A8B">
              <w:rPr>
                <w:i/>
                <w:sz w:val="20"/>
                <w:szCs w:val="20"/>
              </w:rPr>
              <w:t xml:space="preserve"> и управля</w:t>
            </w:r>
            <w:r>
              <w:rPr>
                <w:i/>
                <w:sz w:val="20"/>
                <w:szCs w:val="20"/>
              </w:rPr>
              <w:t>ется</w:t>
            </w:r>
            <w:r w:rsidRPr="00210A8B">
              <w:rPr>
                <w:i/>
                <w:sz w:val="20"/>
                <w:szCs w:val="20"/>
              </w:rPr>
              <w:t xml:space="preserve"> PLC. Вентилятор смонтирован на раме, снабженной виброопорами, оборудован контрольным люком и дренажным отверстием.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D99">
              <w:rPr>
                <w:i/>
                <w:sz w:val="20"/>
                <w:szCs w:val="20"/>
              </w:rPr>
              <w:t>Производительность</w:t>
            </w:r>
            <w:r>
              <w:rPr>
                <w:i/>
                <w:sz w:val="20"/>
                <w:szCs w:val="20"/>
              </w:rPr>
              <w:t xml:space="preserve">   </w:t>
            </w:r>
            <w:r w:rsidRPr="00B72A8C">
              <w:rPr>
                <w:i/>
                <w:sz w:val="20"/>
                <w:szCs w:val="20"/>
              </w:rPr>
              <w:t>центробежного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B72A8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B72A8C">
              <w:rPr>
                <w:i/>
                <w:sz w:val="20"/>
                <w:szCs w:val="20"/>
              </w:rPr>
              <w:t xml:space="preserve">вытяжного </w:t>
            </w:r>
            <w:r>
              <w:rPr>
                <w:i/>
                <w:sz w:val="20"/>
                <w:szCs w:val="20"/>
              </w:rPr>
              <w:t xml:space="preserve">   </w:t>
            </w:r>
            <w:r w:rsidRPr="003C5F19">
              <w:rPr>
                <w:i/>
                <w:sz w:val="20"/>
                <w:szCs w:val="20"/>
              </w:rPr>
              <w:t xml:space="preserve">вентилятора </w:t>
            </w:r>
            <w:r>
              <w:rPr>
                <w:i/>
                <w:sz w:val="20"/>
                <w:szCs w:val="20"/>
              </w:rPr>
              <w:t xml:space="preserve">   </w:t>
            </w:r>
            <w:r w:rsidRPr="003C5F19">
              <w:rPr>
                <w:i/>
                <w:sz w:val="20"/>
                <w:szCs w:val="20"/>
              </w:rPr>
              <w:t>не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3C5F19">
              <w:rPr>
                <w:i/>
                <w:sz w:val="20"/>
                <w:szCs w:val="20"/>
              </w:rPr>
              <w:t xml:space="preserve"> менее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3C5F19">
              <w:rPr>
                <w:i/>
                <w:sz w:val="20"/>
                <w:szCs w:val="20"/>
              </w:rPr>
              <w:t xml:space="preserve"> </w:t>
            </w:r>
            <w:r w:rsidRPr="00E251BE">
              <w:rPr>
                <w:i/>
                <w:sz w:val="20"/>
                <w:szCs w:val="20"/>
              </w:rPr>
              <w:t>3000 м³/час.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3E4A82" w:rsidTr="00166D9A">
        <w:trPr>
          <w:trHeight w:val="206"/>
        </w:trPr>
        <w:tc>
          <w:tcPr>
            <w:tcW w:w="14747" w:type="dxa"/>
            <w:gridSpan w:val="23"/>
          </w:tcPr>
          <w:p w:rsidR="008763D6" w:rsidRPr="000E60EE" w:rsidRDefault="008763D6" w:rsidP="005F47C8">
            <w:pPr>
              <w:pStyle w:val="2"/>
              <w:ind w:left="1139"/>
              <w:rPr>
                <w:rFonts w:cs="Arial"/>
                <w:b/>
                <w:szCs w:val="20"/>
              </w:rPr>
            </w:pPr>
            <w:bookmarkStart w:id="25" w:name="_Toc96642499"/>
            <w:bookmarkStart w:id="26" w:name="_Toc96694441"/>
            <w:r w:rsidRPr="000E60EE">
              <w:rPr>
                <w:rFonts w:cs="Arial"/>
                <w:b/>
                <w:szCs w:val="20"/>
              </w:rPr>
              <w:t>5.4 Электрический шкаф</w:t>
            </w:r>
            <w:bookmarkEnd w:id="25"/>
            <w:bookmarkEnd w:id="26"/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3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3D6" w:rsidRPr="004B5976" w:rsidRDefault="008763D6" w:rsidP="00881CB9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Э</w:t>
            </w:r>
            <w:r w:rsidRPr="004B5976">
              <w:rPr>
                <w:rFonts w:ascii="Arial" w:hAnsi="Arial" w:cs="Arial"/>
                <w:i/>
                <w:sz w:val="20"/>
                <w:szCs w:val="20"/>
              </w:rPr>
              <w:t>лектрическ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ая мощность – не более 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5</w:t>
            </w:r>
            <w:r w:rsidR="00881CB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5</w:t>
            </w:r>
            <w:r w:rsidRPr="003C5F1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кВт</w:t>
            </w:r>
            <w:r w:rsidRPr="003C5F19">
              <w:rPr>
                <w:rFonts w:ascii="Arial" w:hAnsi="Arial" w:cs="Arial"/>
                <w:i/>
                <w:sz w:val="20"/>
                <w:szCs w:val="20"/>
              </w:rPr>
              <w:t>, 380 В, 3ф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50Гц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FE1A3D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8763D6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3D6" w:rsidRPr="00187B3C" w:rsidRDefault="00F647CA" w:rsidP="00676002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A21A63">
              <w:rPr>
                <w:rFonts w:ascii="Arial" w:hAnsi="Arial" w:cs="Arial"/>
                <w:i/>
                <w:sz w:val="20"/>
                <w:szCs w:val="20"/>
              </w:rPr>
              <w:t xml:space="preserve"> комплект поставки </w:t>
            </w:r>
            <w:r>
              <w:rPr>
                <w:rFonts w:ascii="Arial" w:hAnsi="Arial" w:cs="Arial"/>
                <w:i/>
                <w:sz w:val="20"/>
                <w:szCs w:val="20"/>
              </w:rPr>
              <w:t>включить все</w:t>
            </w:r>
            <w:r w:rsidRPr="00A21A63">
              <w:rPr>
                <w:rFonts w:ascii="Arial" w:hAnsi="Arial" w:cs="Arial"/>
                <w:i/>
                <w:sz w:val="20"/>
                <w:szCs w:val="20"/>
              </w:rPr>
              <w:t xml:space="preserve"> необходимы</w:t>
            </w:r>
            <w:r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A21A63">
              <w:rPr>
                <w:rFonts w:ascii="Arial" w:hAnsi="Arial" w:cs="Arial"/>
                <w:i/>
                <w:sz w:val="20"/>
                <w:szCs w:val="20"/>
              </w:rPr>
              <w:t xml:space="preserve"> кабел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и </w:t>
            </w:r>
            <w:r w:rsidRPr="00A21A63">
              <w:rPr>
                <w:rFonts w:ascii="Arial" w:hAnsi="Arial" w:cs="Arial"/>
                <w:i/>
                <w:sz w:val="20"/>
                <w:szCs w:val="20"/>
              </w:rPr>
              <w:t>для соединения электрич</w:t>
            </w:r>
            <w:r w:rsidRPr="00A21A63"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A21A63">
              <w:rPr>
                <w:rFonts w:ascii="Arial" w:hAnsi="Arial" w:cs="Arial"/>
                <w:i/>
                <w:sz w:val="20"/>
                <w:szCs w:val="20"/>
              </w:rPr>
              <w:t>ского шкафа с машиной покрытия таблеток</w:t>
            </w:r>
            <w:r w:rsidR="0067600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763D6" w:rsidRPr="006F1509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210A8B" w:rsidRDefault="008763D6" w:rsidP="008763D6">
            <w:pPr>
              <w:pStyle w:val="TableParagraph"/>
              <w:spacing w:before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3D6" w:rsidRPr="00383245" w:rsidRDefault="00F647CA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14747" w:type="dxa"/>
            <w:gridSpan w:val="23"/>
          </w:tcPr>
          <w:p w:rsidR="008763D6" w:rsidRPr="000E60EE" w:rsidRDefault="008763D6" w:rsidP="005F47C8">
            <w:pPr>
              <w:pStyle w:val="2"/>
              <w:ind w:left="1139"/>
              <w:rPr>
                <w:rFonts w:cs="Arial"/>
                <w:b/>
                <w:szCs w:val="20"/>
              </w:rPr>
            </w:pPr>
            <w:bookmarkStart w:id="27" w:name="_Toc96642500"/>
            <w:bookmarkStart w:id="28" w:name="_Toc96694442"/>
            <w:r w:rsidRPr="000E60EE">
              <w:rPr>
                <w:rFonts w:cs="Arial"/>
                <w:b/>
                <w:szCs w:val="20"/>
              </w:rPr>
              <w:t>5.5 Установка WIP для машины нанесения пленочной оболочки на таблетки</w:t>
            </w:r>
            <w:bookmarkEnd w:id="27"/>
            <w:bookmarkEnd w:id="28"/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5.5.1</w:t>
            </w:r>
          </w:p>
        </w:tc>
        <w:tc>
          <w:tcPr>
            <w:tcW w:w="8505" w:type="dxa"/>
            <w:gridSpan w:val="3"/>
          </w:tcPr>
          <w:p w:rsidR="008763D6" w:rsidRPr="007B6F63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B6F63">
              <w:rPr>
                <w:i/>
                <w:sz w:val="20"/>
                <w:szCs w:val="20"/>
              </w:rPr>
              <w:t>Рабочие среды для процесса очистки машины нанесения пленочной оболочки на таблетки: хозпитьев</w:t>
            </w:r>
            <w:r>
              <w:rPr>
                <w:i/>
                <w:sz w:val="20"/>
                <w:szCs w:val="20"/>
              </w:rPr>
              <w:t>а</w:t>
            </w:r>
            <w:r w:rsidRPr="007B6F63">
              <w:rPr>
                <w:i/>
                <w:sz w:val="20"/>
                <w:szCs w:val="20"/>
              </w:rPr>
              <w:t>я вода, моющее средство (детергент), вода очищенная.</w:t>
            </w:r>
          </w:p>
        </w:tc>
        <w:tc>
          <w:tcPr>
            <w:tcW w:w="850" w:type="dxa"/>
            <w:gridSpan w:val="4"/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5.5.2</w:t>
            </w:r>
          </w:p>
        </w:tc>
        <w:tc>
          <w:tcPr>
            <w:tcW w:w="8505" w:type="dxa"/>
            <w:gridSpan w:val="3"/>
          </w:tcPr>
          <w:p w:rsidR="008763D6" w:rsidRPr="007B6F63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B6F63">
              <w:rPr>
                <w:i/>
                <w:sz w:val="20"/>
                <w:szCs w:val="20"/>
              </w:rPr>
              <w:t>Система нагрева рабочих сред с помощью парового теплообменника.</w:t>
            </w:r>
          </w:p>
        </w:tc>
        <w:tc>
          <w:tcPr>
            <w:tcW w:w="850" w:type="dxa"/>
            <w:gridSpan w:val="4"/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5.5.3</w:t>
            </w:r>
          </w:p>
        </w:tc>
        <w:tc>
          <w:tcPr>
            <w:tcW w:w="8505" w:type="dxa"/>
            <w:gridSpan w:val="3"/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Управление процессами мойки</w:t>
            </w:r>
            <w:r>
              <w:rPr>
                <w:i/>
                <w:sz w:val="20"/>
                <w:szCs w:val="20"/>
              </w:rPr>
              <w:t xml:space="preserve"> с панели оператора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441F6B">
              <w:rPr>
                <w:i/>
                <w:sz w:val="20"/>
                <w:szCs w:val="20"/>
              </w:rPr>
              <w:t>машин</w:t>
            </w:r>
            <w:r>
              <w:rPr>
                <w:i/>
                <w:sz w:val="20"/>
                <w:szCs w:val="20"/>
              </w:rPr>
              <w:t>ы</w:t>
            </w:r>
            <w:r w:rsidRPr="00441F6B">
              <w:rPr>
                <w:i/>
                <w:sz w:val="20"/>
                <w:szCs w:val="20"/>
              </w:rPr>
              <w:t xml:space="preserve"> нанесения пленочной оболочки на таблетки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607"/>
        </w:trPr>
        <w:tc>
          <w:tcPr>
            <w:tcW w:w="856" w:type="dxa"/>
          </w:tcPr>
          <w:p w:rsidR="008763D6" w:rsidRPr="00210A8B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5.5.4</w:t>
            </w:r>
          </w:p>
        </w:tc>
        <w:tc>
          <w:tcPr>
            <w:tcW w:w="8505" w:type="dxa"/>
            <w:gridSpan w:val="3"/>
          </w:tcPr>
          <w:p w:rsidR="008763D6" w:rsidRPr="00210A8B" w:rsidRDefault="008763D6" w:rsidP="009918EF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16BB4">
              <w:rPr>
                <w:i/>
                <w:sz w:val="20"/>
                <w:szCs w:val="20"/>
              </w:rPr>
              <w:t xml:space="preserve">Устройство </w:t>
            </w:r>
            <w:r w:rsidRPr="00210A8B">
              <w:rPr>
                <w:i/>
                <w:sz w:val="20"/>
                <w:szCs w:val="20"/>
              </w:rPr>
              <w:t>подачи моющих средств,</w:t>
            </w:r>
            <w:r>
              <w:rPr>
                <w:i/>
                <w:sz w:val="20"/>
                <w:szCs w:val="20"/>
              </w:rPr>
              <w:t xml:space="preserve"> оснащено емкостью для моющих средств,</w:t>
            </w:r>
            <w:r w:rsidRPr="00210A8B">
              <w:rPr>
                <w:i/>
                <w:sz w:val="20"/>
                <w:szCs w:val="20"/>
              </w:rPr>
              <w:t xml:space="preserve"> и</w:t>
            </w:r>
            <w:r w:rsidRPr="00210A8B">
              <w:rPr>
                <w:i/>
                <w:sz w:val="20"/>
                <w:szCs w:val="20"/>
              </w:rPr>
              <w:t>з</w:t>
            </w:r>
            <w:r w:rsidRPr="00210A8B">
              <w:rPr>
                <w:i/>
                <w:sz w:val="20"/>
                <w:szCs w:val="20"/>
              </w:rPr>
              <w:t>мерителем потока воды</w:t>
            </w:r>
            <w:r w:rsidR="009918E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</w:tcPr>
          <w:p w:rsidR="008763D6" w:rsidRPr="00210A8B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856" w:type="dxa"/>
          </w:tcPr>
          <w:p w:rsidR="008763D6" w:rsidRPr="00441F6B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5.5.5</w:t>
            </w:r>
          </w:p>
        </w:tc>
        <w:tc>
          <w:tcPr>
            <w:tcW w:w="8505" w:type="dxa"/>
            <w:gridSpan w:val="3"/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16BB4">
              <w:rPr>
                <w:i/>
                <w:sz w:val="20"/>
                <w:szCs w:val="20"/>
              </w:rPr>
              <w:t>Прямое подключение</w:t>
            </w:r>
            <w:r>
              <w:rPr>
                <w:i/>
                <w:sz w:val="20"/>
                <w:szCs w:val="20"/>
              </w:rPr>
              <w:t xml:space="preserve"> м</w:t>
            </w:r>
            <w:r w:rsidRPr="000A66EE">
              <w:rPr>
                <w:i/>
                <w:sz w:val="20"/>
                <w:szCs w:val="20"/>
              </w:rPr>
              <w:t>ашин</w:t>
            </w:r>
            <w:r>
              <w:rPr>
                <w:i/>
                <w:sz w:val="20"/>
                <w:szCs w:val="20"/>
              </w:rPr>
              <w:t>ы</w:t>
            </w:r>
            <w:r w:rsidRPr="000A66EE">
              <w:rPr>
                <w:i/>
                <w:sz w:val="20"/>
                <w:szCs w:val="20"/>
              </w:rPr>
              <w:t xml:space="preserve"> нанесения пленочной оболочки на таблетки </w:t>
            </w:r>
            <w:r>
              <w:rPr>
                <w:i/>
                <w:sz w:val="20"/>
                <w:szCs w:val="20"/>
              </w:rPr>
              <w:t>к уст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 xml:space="preserve">новке </w:t>
            </w:r>
            <w:r>
              <w:rPr>
                <w:i/>
                <w:sz w:val="20"/>
                <w:szCs w:val="20"/>
                <w:lang w:val="en-US"/>
              </w:rPr>
              <w:t>WIP</w:t>
            </w:r>
            <w:r>
              <w:rPr>
                <w:i/>
                <w:sz w:val="20"/>
                <w:szCs w:val="20"/>
              </w:rPr>
              <w:t>.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gridSpan w:val="4"/>
          </w:tcPr>
          <w:p w:rsidR="008763D6" w:rsidRPr="00210A8B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8763D6" w:rsidRPr="004316B7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4316B7">
              <w:rPr>
                <w:i/>
                <w:sz w:val="16"/>
                <w:szCs w:val="16"/>
              </w:rPr>
              <w:t>для быстрого перехода с пр</w:t>
            </w:r>
            <w:r w:rsidRPr="004316B7">
              <w:rPr>
                <w:i/>
                <w:sz w:val="16"/>
                <w:szCs w:val="16"/>
              </w:rPr>
              <w:t>о</w:t>
            </w:r>
            <w:r w:rsidRPr="004316B7">
              <w:rPr>
                <w:i/>
                <w:sz w:val="16"/>
                <w:szCs w:val="16"/>
              </w:rPr>
              <w:t>дукта на продукт после заве</w:t>
            </w:r>
            <w:r w:rsidRPr="004316B7">
              <w:rPr>
                <w:i/>
                <w:sz w:val="16"/>
                <w:szCs w:val="16"/>
              </w:rPr>
              <w:t>р</w:t>
            </w:r>
            <w:r w:rsidRPr="004316B7">
              <w:rPr>
                <w:i/>
                <w:sz w:val="16"/>
                <w:szCs w:val="16"/>
              </w:rPr>
              <w:t>шения процесса.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856" w:type="dxa"/>
          </w:tcPr>
          <w:p w:rsidR="008763D6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5.5.6</w:t>
            </w:r>
          </w:p>
        </w:tc>
        <w:tc>
          <w:tcPr>
            <w:tcW w:w="8505" w:type="dxa"/>
            <w:gridSpan w:val="3"/>
          </w:tcPr>
          <w:p w:rsidR="008763D6" w:rsidRPr="00D16BB4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Продувка форсунок после цикла мойки.</w:t>
            </w:r>
          </w:p>
        </w:tc>
        <w:tc>
          <w:tcPr>
            <w:tcW w:w="850" w:type="dxa"/>
            <w:gridSpan w:val="4"/>
          </w:tcPr>
          <w:p w:rsidR="008763D6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2715" w:type="dxa"/>
            <w:gridSpan w:val="5"/>
          </w:tcPr>
          <w:p w:rsidR="008763D6" w:rsidRPr="004316B7" w:rsidRDefault="008763D6" w:rsidP="008763D6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dxa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841"/>
        </w:trPr>
        <w:tc>
          <w:tcPr>
            <w:tcW w:w="856" w:type="dxa"/>
          </w:tcPr>
          <w:p w:rsidR="008763D6" w:rsidRPr="00210A8B" w:rsidRDefault="008763D6" w:rsidP="008763D6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5.5.7</w:t>
            </w:r>
          </w:p>
        </w:tc>
        <w:tc>
          <w:tcPr>
            <w:tcW w:w="8505" w:type="dxa"/>
            <w:gridSpan w:val="3"/>
          </w:tcPr>
          <w:p w:rsidR="008763D6" w:rsidRPr="00210A8B" w:rsidRDefault="008763D6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установки </w:t>
            </w:r>
            <w:r>
              <w:rPr>
                <w:i/>
                <w:sz w:val="20"/>
                <w:szCs w:val="20"/>
                <w:lang w:val="en-US"/>
              </w:rPr>
              <w:t>WIP</w:t>
            </w:r>
            <w:r w:rsidRPr="0042751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включить: к</w:t>
            </w:r>
            <w:r w:rsidRPr="00210A8B">
              <w:rPr>
                <w:i/>
                <w:sz w:val="20"/>
                <w:szCs w:val="20"/>
              </w:rPr>
              <w:t>ондуктометр</w:t>
            </w:r>
            <w:r>
              <w:rPr>
                <w:i/>
                <w:sz w:val="20"/>
                <w:szCs w:val="20"/>
              </w:rPr>
              <w:t>, все</w:t>
            </w:r>
            <w:r w:rsidRPr="00210A8B">
              <w:rPr>
                <w:i/>
                <w:sz w:val="20"/>
                <w:szCs w:val="20"/>
              </w:rPr>
              <w:t xml:space="preserve"> соединяющи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труб</w:t>
            </w:r>
            <w:r>
              <w:rPr>
                <w:i/>
                <w:sz w:val="20"/>
                <w:szCs w:val="20"/>
              </w:rPr>
              <w:t>опр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воды</w:t>
            </w:r>
            <w:r w:rsidRPr="00210A8B">
              <w:rPr>
                <w:i/>
                <w:sz w:val="20"/>
                <w:szCs w:val="20"/>
              </w:rPr>
              <w:t>, клапан</w:t>
            </w:r>
            <w:r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 xml:space="preserve"> и комплектующи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необходимы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для подключения </w:t>
            </w:r>
            <w:r>
              <w:rPr>
                <w:i/>
                <w:sz w:val="20"/>
                <w:szCs w:val="20"/>
              </w:rPr>
              <w:t xml:space="preserve">установки </w:t>
            </w:r>
            <w:r>
              <w:rPr>
                <w:i/>
                <w:sz w:val="20"/>
                <w:szCs w:val="20"/>
                <w:lang w:val="en-US"/>
              </w:rPr>
              <w:t>W</w:t>
            </w:r>
            <w:r w:rsidRPr="00210A8B">
              <w:rPr>
                <w:i/>
                <w:sz w:val="20"/>
                <w:szCs w:val="20"/>
              </w:rPr>
              <w:t xml:space="preserve">IP к </w:t>
            </w:r>
            <w:r w:rsidRPr="00441F6B">
              <w:rPr>
                <w:i/>
                <w:sz w:val="20"/>
                <w:szCs w:val="20"/>
              </w:rPr>
              <w:t>машин</w:t>
            </w:r>
            <w:r>
              <w:rPr>
                <w:i/>
                <w:sz w:val="20"/>
                <w:szCs w:val="20"/>
              </w:rPr>
              <w:t>е</w:t>
            </w:r>
            <w:r w:rsidRPr="00441F6B">
              <w:rPr>
                <w:i/>
                <w:sz w:val="20"/>
                <w:szCs w:val="20"/>
              </w:rPr>
              <w:t xml:space="preserve"> нанесения пленочной оболочки на таблетки</w:t>
            </w:r>
            <w:r w:rsidRPr="00210A8B">
              <w:rPr>
                <w:i/>
                <w:sz w:val="20"/>
                <w:szCs w:val="20"/>
              </w:rPr>
              <w:t>, а также проведения процесса автоматической мойки.</w:t>
            </w:r>
          </w:p>
        </w:tc>
        <w:tc>
          <w:tcPr>
            <w:tcW w:w="850" w:type="dxa"/>
            <w:gridSpan w:val="4"/>
          </w:tcPr>
          <w:p w:rsidR="008763D6" w:rsidRPr="002E7C04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715" w:type="dxa"/>
            <w:gridSpan w:val="5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383245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47" w:type="dxa"/>
            <w:gridSpan w:val="23"/>
          </w:tcPr>
          <w:p w:rsidR="008763D6" w:rsidRPr="000E60EE" w:rsidRDefault="008763D6" w:rsidP="00FE45DC">
            <w:pPr>
              <w:pStyle w:val="2"/>
              <w:ind w:left="1139"/>
              <w:rPr>
                <w:rFonts w:cs="Arial"/>
                <w:b/>
                <w:szCs w:val="20"/>
              </w:rPr>
            </w:pPr>
            <w:bookmarkStart w:id="29" w:name="_Toc96642501"/>
            <w:bookmarkStart w:id="30" w:name="_Toc96694443"/>
            <w:r w:rsidRPr="000E60EE">
              <w:rPr>
                <w:rFonts w:cs="Arial"/>
                <w:b/>
                <w:szCs w:val="20"/>
              </w:rPr>
              <w:t xml:space="preserve">5.6  </w:t>
            </w:r>
            <w:r w:rsidR="00FE45DC">
              <w:rPr>
                <w:rFonts w:cs="Arial"/>
                <w:b/>
                <w:szCs w:val="20"/>
              </w:rPr>
              <w:t>Е</w:t>
            </w:r>
            <w:r w:rsidR="00D84446">
              <w:rPr>
                <w:rFonts w:cs="Arial"/>
                <w:b/>
                <w:szCs w:val="20"/>
              </w:rPr>
              <w:t>мкости</w:t>
            </w:r>
            <w:r w:rsidR="00FE45DC">
              <w:rPr>
                <w:rFonts w:cs="Arial"/>
                <w:b/>
                <w:szCs w:val="20"/>
              </w:rPr>
              <w:t xml:space="preserve"> </w:t>
            </w:r>
            <w:r w:rsidRPr="000E60EE">
              <w:rPr>
                <w:rFonts w:cs="Arial"/>
                <w:b/>
                <w:szCs w:val="20"/>
              </w:rPr>
              <w:t>приготовления раствора для покрытия таблеток</w:t>
            </w:r>
            <w:bookmarkEnd w:id="29"/>
            <w:bookmarkEnd w:id="30"/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A73442" w:rsidRDefault="008763D6" w:rsidP="008763D6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5.6.1</w:t>
            </w:r>
          </w:p>
        </w:tc>
        <w:tc>
          <w:tcPr>
            <w:tcW w:w="8647" w:type="dxa"/>
            <w:gridSpan w:val="5"/>
          </w:tcPr>
          <w:p w:rsidR="008763D6" w:rsidRPr="00B576C2" w:rsidRDefault="00FE45DC" w:rsidP="00FE45DC">
            <w:pPr>
              <w:pStyle w:val="TableParagraph"/>
              <w:tabs>
                <w:tab w:val="left" w:pos="8788"/>
              </w:tabs>
              <w:spacing w:before="40"/>
              <w:ind w:left="68"/>
              <w:jc w:val="both"/>
              <w:rPr>
                <w:i/>
                <w:sz w:val="20"/>
                <w:szCs w:val="20"/>
                <w:highlight w:val="red"/>
              </w:rPr>
            </w:pPr>
            <w:r>
              <w:rPr>
                <w:i/>
                <w:sz w:val="20"/>
                <w:szCs w:val="20"/>
              </w:rPr>
              <w:t>Е</w:t>
            </w:r>
            <w:r w:rsidR="00D84446">
              <w:rPr>
                <w:i/>
                <w:sz w:val="20"/>
                <w:szCs w:val="20"/>
              </w:rPr>
              <w:t xml:space="preserve">мкость </w:t>
            </w:r>
            <w:r w:rsidR="008763D6" w:rsidRPr="00B576C2">
              <w:rPr>
                <w:i/>
                <w:sz w:val="20"/>
                <w:szCs w:val="20"/>
              </w:rPr>
              <w:t xml:space="preserve">приготовления раствора для покрытия таблеток </w:t>
            </w:r>
            <w:r w:rsidR="00B576C2" w:rsidRPr="00B576C2">
              <w:rPr>
                <w:i/>
                <w:sz w:val="20"/>
                <w:szCs w:val="20"/>
              </w:rPr>
              <w:t>для серии 100 кг:</w:t>
            </w:r>
          </w:p>
        </w:tc>
        <w:tc>
          <w:tcPr>
            <w:tcW w:w="875" w:type="dxa"/>
            <w:gridSpan w:val="4"/>
          </w:tcPr>
          <w:p w:rsidR="008763D6" w:rsidRPr="00CE0BEE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Default="00A73442" w:rsidP="00EE5482">
            <w:pPr>
              <w:pStyle w:val="TableParagraph"/>
              <w:spacing w:before="4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5.6.1.1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EE5482">
            <w:pPr>
              <w:pStyle w:val="TableParagraph"/>
              <w:spacing w:before="40" w:line="276" w:lineRule="auto"/>
              <w:ind w:left="68" w:right="166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-к</w:t>
            </w:r>
            <w:r w:rsidR="008763D6" w:rsidRPr="00B576C2">
              <w:rPr>
                <w:i/>
                <w:sz w:val="20"/>
                <w:szCs w:val="20"/>
              </w:rPr>
              <w:t>оличество – 2 комплекта</w:t>
            </w:r>
            <w:r>
              <w:rPr>
                <w:i/>
                <w:sz w:val="20"/>
                <w:szCs w:val="20"/>
                <w:lang w:val="en-US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Default="008763D6" w:rsidP="00EE5482">
            <w:pPr>
              <w:pStyle w:val="TableParagraph"/>
              <w:spacing w:before="40" w:line="276" w:lineRule="auto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EE5482">
            <w:pPr>
              <w:pStyle w:val="TableParagraph"/>
              <w:spacing w:before="40" w:line="276" w:lineRule="auto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Default="00A73442" w:rsidP="00EE5482">
            <w:pPr>
              <w:pStyle w:val="TableParagraph"/>
              <w:spacing w:before="4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5.6.1.2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EE5482">
            <w:pPr>
              <w:pStyle w:val="TableParagraph"/>
              <w:spacing w:before="40" w:line="276" w:lineRule="auto"/>
              <w:ind w:left="68" w:right="166"/>
              <w:jc w:val="both"/>
              <w:rPr>
                <w:i/>
                <w:sz w:val="20"/>
                <w:szCs w:val="20"/>
                <w:highlight w:val="red"/>
              </w:rPr>
            </w:pPr>
            <w:r>
              <w:rPr>
                <w:i/>
                <w:sz w:val="20"/>
                <w:szCs w:val="20"/>
              </w:rPr>
              <w:t>-г</w:t>
            </w:r>
            <w:r w:rsidR="008763D6" w:rsidRPr="002E5503">
              <w:rPr>
                <w:i/>
                <w:sz w:val="20"/>
                <w:szCs w:val="20"/>
              </w:rPr>
              <w:t xml:space="preserve">еометрический объем емкости – 50 л, </w:t>
            </w:r>
            <w:r w:rsidR="008763D6">
              <w:rPr>
                <w:i/>
                <w:sz w:val="20"/>
                <w:szCs w:val="20"/>
              </w:rPr>
              <w:t>коэффициент загрузки 0,8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Pr="002E5503" w:rsidRDefault="008763D6" w:rsidP="00EE5482">
            <w:pPr>
              <w:pStyle w:val="TableParagraph"/>
              <w:spacing w:before="40" w:line="276" w:lineRule="auto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EE5482">
            <w:pPr>
              <w:pStyle w:val="TableParagraph"/>
              <w:spacing w:before="40" w:line="276" w:lineRule="auto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Default="00A73442" w:rsidP="00EE5482">
            <w:pPr>
              <w:pStyle w:val="TableParagraph"/>
              <w:spacing w:before="4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CF7575">
            <w:pPr>
              <w:spacing w:line="276" w:lineRule="auto"/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-з</w:t>
            </w:r>
            <w:r w:rsidR="008763D6" w:rsidRPr="00302547">
              <w:rPr>
                <w:rFonts w:ascii="Arial" w:hAnsi="Arial" w:cs="Arial"/>
                <w:i/>
                <w:sz w:val="20"/>
                <w:szCs w:val="20"/>
              </w:rPr>
              <w:t xml:space="preserve">агрузка воды очищенной по весу,  максимальная загрузка </w:t>
            </w:r>
            <w:r w:rsidR="008763D6">
              <w:rPr>
                <w:rFonts w:ascii="Arial" w:hAnsi="Arial" w:cs="Arial"/>
                <w:i/>
                <w:sz w:val="20"/>
                <w:szCs w:val="20"/>
              </w:rPr>
              <w:t>40</w:t>
            </w:r>
            <w:r w:rsidR="008763D6" w:rsidRPr="00302547">
              <w:rPr>
                <w:rFonts w:ascii="Arial" w:hAnsi="Arial" w:cs="Arial"/>
                <w:i/>
                <w:sz w:val="20"/>
                <w:szCs w:val="20"/>
              </w:rPr>
              <w:t xml:space="preserve"> л воды очищенной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Default="008763D6" w:rsidP="00EE5482">
            <w:pPr>
              <w:pStyle w:val="TableParagraph"/>
              <w:spacing w:before="40" w:line="276" w:lineRule="auto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EE5482">
            <w:pPr>
              <w:pStyle w:val="TableParagraph"/>
              <w:spacing w:before="40" w:line="276" w:lineRule="auto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A73442" w:rsidP="00EE5482">
            <w:pPr>
              <w:pStyle w:val="TableParagraph"/>
              <w:spacing w:before="40" w:line="276" w:lineRule="auto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5.6.1.4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EE5482">
            <w:pPr>
              <w:spacing w:line="276" w:lineRule="auto"/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-м</w:t>
            </w:r>
            <w:r w:rsidR="008763D6">
              <w:rPr>
                <w:rFonts w:ascii="Arial" w:hAnsi="Arial" w:cs="Arial"/>
                <w:i/>
                <w:sz w:val="20"/>
                <w:szCs w:val="20"/>
              </w:rPr>
              <w:t>инимальный объем раствора покрытия 10 литров</w:t>
            </w:r>
            <w:r w:rsidRPr="00A7344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75" w:type="dxa"/>
            <w:gridSpan w:val="4"/>
          </w:tcPr>
          <w:p w:rsidR="008763D6" w:rsidRDefault="008763D6" w:rsidP="00EE5482">
            <w:pPr>
              <w:pStyle w:val="TableParagraph"/>
              <w:spacing w:before="40" w:line="276" w:lineRule="auto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EE5482">
            <w:pPr>
              <w:pStyle w:val="TableParagraph"/>
              <w:spacing w:before="40" w:line="276" w:lineRule="auto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A73442" w:rsidRDefault="008763D6" w:rsidP="00EE5482">
            <w:pPr>
              <w:pStyle w:val="TableParagraph"/>
              <w:spacing w:before="40" w:line="276" w:lineRule="auto"/>
              <w:ind w:left="2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647" w:type="dxa"/>
            <w:gridSpan w:val="5"/>
          </w:tcPr>
          <w:p w:rsidR="008763D6" w:rsidRPr="00B576C2" w:rsidRDefault="00D84446" w:rsidP="00094005">
            <w:pPr>
              <w:pStyle w:val="TableParagraph"/>
              <w:spacing w:before="40" w:line="360" w:lineRule="auto"/>
              <w:ind w:left="68"/>
              <w:jc w:val="both"/>
              <w:rPr>
                <w:i/>
                <w:sz w:val="20"/>
                <w:szCs w:val="20"/>
                <w:highlight w:val="red"/>
              </w:rPr>
            </w:pPr>
            <w:r>
              <w:rPr>
                <w:i/>
                <w:sz w:val="20"/>
                <w:szCs w:val="20"/>
              </w:rPr>
              <w:t>Емкость</w:t>
            </w:r>
            <w:r w:rsidR="008763D6" w:rsidRPr="00B576C2">
              <w:rPr>
                <w:i/>
                <w:sz w:val="20"/>
                <w:szCs w:val="20"/>
              </w:rPr>
              <w:t xml:space="preserve"> приготовления раствора для покрытия таблеток для серии 3</w:t>
            </w:r>
            <w:r w:rsidR="00A73442">
              <w:rPr>
                <w:i/>
                <w:sz w:val="20"/>
                <w:szCs w:val="20"/>
              </w:rPr>
              <w:t>00 кг:</w:t>
            </w:r>
          </w:p>
        </w:tc>
        <w:tc>
          <w:tcPr>
            <w:tcW w:w="875" w:type="dxa"/>
            <w:gridSpan w:val="4"/>
          </w:tcPr>
          <w:p w:rsidR="008763D6" w:rsidRPr="00407220" w:rsidRDefault="008763D6" w:rsidP="00EE5482">
            <w:pPr>
              <w:pStyle w:val="TableParagraph"/>
              <w:spacing w:before="40" w:line="276" w:lineRule="auto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EE5482">
            <w:pPr>
              <w:pStyle w:val="TableParagraph"/>
              <w:spacing w:before="40" w:line="276" w:lineRule="auto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EE5482">
            <w:pPr>
              <w:pStyle w:val="TableParagraph"/>
              <w:spacing w:before="40" w:line="276" w:lineRule="auto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8647" w:type="dxa"/>
            <w:gridSpan w:val="5"/>
          </w:tcPr>
          <w:p w:rsidR="008763D6" w:rsidRPr="00B576C2" w:rsidRDefault="00A73442" w:rsidP="00EE5482">
            <w:pPr>
              <w:pStyle w:val="TableParagraph"/>
              <w:spacing w:before="40" w:line="276" w:lineRule="auto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-к</w:t>
            </w:r>
            <w:r w:rsidR="008763D6" w:rsidRPr="00B576C2">
              <w:rPr>
                <w:i/>
                <w:sz w:val="20"/>
                <w:szCs w:val="20"/>
              </w:rPr>
              <w:t>оличество – 6 комплектов</w:t>
            </w:r>
            <w:r>
              <w:rPr>
                <w:i/>
                <w:sz w:val="20"/>
                <w:szCs w:val="20"/>
                <w:lang w:val="en-US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Default="008763D6" w:rsidP="00EE5482">
            <w:pPr>
              <w:pStyle w:val="TableParagraph"/>
              <w:spacing w:before="40" w:line="276" w:lineRule="auto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8763D6" w:rsidRPr="009E0B58" w:rsidRDefault="008763D6" w:rsidP="00EE5482">
            <w:pPr>
              <w:pStyle w:val="TableParagraph"/>
              <w:spacing w:before="40" w:line="276" w:lineRule="auto"/>
              <w:ind w:left="86" w:right="52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EE5482">
            <w:pPr>
              <w:pStyle w:val="TableParagraph"/>
              <w:spacing w:before="40" w:line="276" w:lineRule="auto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EE5482">
            <w:pPr>
              <w:pStyle w:val="TableParagraph"/>
              <w:spacing w:before="40" w:line="276" w:lineRule="auto"/>
              <w:ind w:left="68" w:right="166"/>
              <w:jc w:val="both"/>
              <w:rPr>
                <w:i/>
                <w:sz w:val="20"/>
                <w:szCs w:val="20"/>
                <w:highlight w:val="red"/>
              </w:rPr>
            </w:pPr>
            <w:r>
              <w:rPr>
                <w:i/>
                <w:sz w:val="20"/>
                <w:szCs w:val="20"/>
              </w:rPr>
              <w:t>-г</w:t>
            </w:r>
            <w:r w:rsidR="008763D6" w:rsidRPr="002E5503">
              <w:rPr>
                <w:i/>
                <w:sz w:val="20"/>
                <w:szCs w:val="20"/>
              </w:rPr>
              <w:t xml:space="preserve">еометрический объем емкости – </w:t>
            </w:r>
            <w:r w:rsidR="008763D6" w:rsidRPr="00CC4618">
              <w:rPr>
                <w:i/>
                <w:sz w:val="20"/>
                <w:szCs w:val="20"/>
              </w:rPr>
              <w:t>10</w:t>
            </w:r>
            <w:r w:rsidR="008763D6" w:rsidRPr="002E5503">
              <w:rPr>
                <w:i/>
                <w:sz w:val="20"/>
                <w:szCs w:val="20"/>
              </w:rPr>
              <w:t xml:space="preserve">0 л, </w:t>
            </w:r>
            <w:r w:rsidR="008763D6">
              <w:rPr>
                <w:i/>
                <w:sz w:val="20"/>
                <w:szCs w:val="20"/>
              </w:rPr>
              <w:t>коэффициент загрузки 0,</w:t>
            </w:r>
            <w:r w:rsidR="008763D6" w:rsidRPr="00CC4618">
              <w:rPr>
                <w:i/>
                <w:sz w:val="20"/>
                <w:szCs w:val="20"/>
              </w:rPr>
              <w:t>75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Pr="002E5503" w:rsidRDefault="008763D6" w:rsidP="00EE5482">
            <w:pPr>
              <w:pStyle w:val="TableParagraph"/>
              <w:spacing w:before="40" w:line="276" w:lineRule="auto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8763D6" w:rsidRPr="009E0B58" w:rsidRDefault="008763D6" w:rsidP="00EE5482">
            <w:pPr>
              <w:pStyle w:val="TableParagraph"/>
              <w:spacing w:before="40" w:line="276" w:lineRule="auto"/>
              <w:ind w:left="86" w:right="52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EE5482">
            <w:pPr>
              <w:pStyle w:val="TableParagraph"/>
              <w:spacing w:before="40" w:line="276" w:lineRule="auto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CF7575">
            <w:pPr>
              <w:spacing w:line="276" w:lineRule="auto"/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-з</w:t>
            </w:r>
            <w:r w:rsidR="008763D6" w:rsidRPr="00302547">
              <w:rPr>
                <w:rFonts w:ascii="Arial" w:hAnsi="Arial" w:cs="Arial"/>
                <w:i/>
                <w:sz w:val="20"/>
                <w:szCs w:val="20"/>
              </w:rPr>
              <w:t xml:space="preserve">агрузка воды очищенной по весу, максимальная загрузка </w:t>
            </w:r>
            <w:r w:rsidR="008763D6" w:rsidRPr="00CC4618">
              <w:rPr>
                <w:rFonts w:ascii="Arial" w:hAnsi="Arial" w:cs="Arial"/>
                <w:i/>
                <w:sz w:val="20"/>
                <w:szCs w:val="20"/>
              </w:rPr>
              <w:t>7</w:t>
            </w:r>
            <w:r w:rsidR="008763D6"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="008763D6" w:rsidRPr="00302547">
              <w:rPr>
                <w:rFonts w:ascii="Arial" w:hAnsi="Arial" w:cs="Arial"/>
                <w:i/>
                <w:sz w:val="20"/>
                <w:szCs w:val="20"/>
              </w:rPr>
              <w:t xml:space="preserve"> л воды очищенной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Default="008763D6" w:rsidP="00EE5482">
            <w:pPr>
              <w:pStyle w:val="TableParagraph"/>
              <w:spacing w:before="40" w:line="276" w:lineRule="auto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8763D6" w:rsidRPr="009E0B58" w:rsidRDefault="008763D6" w:rsidP="00EE5482">
            <w:pPr>
              <w:pStyle w:val="TableParagraph"/>
              <w:spacing w:before="40" w:line="276" w:lineRule="auto"/>
              <w:ind w:left="86" w:right="52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856" w:type="dxa"/>
          </w:tcPr>
          <w:p w:rsidR="008763D6" w:rsidRPr="00210A8B" w:rsidRDefault="008763D6" w:rsidP="00EE5482">
            <w:pPr>
              <w:pStyle w:val="TableParagraph"/>
              <w:spacing w:line="276" w:lineRule="auto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EE5482">
            <w:pPr>
              <w:spacing w:line="276" w:lineRule="auto"/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-м</w:t>
            </w:r>
            <w:r w:rsidR="008763D6">
              <w:rPr>
                <w:rFonts w:ascii="Arial" w:hAnsi="Arial" w:cs="Arial"/>
                <w:i/>
                <w:sz w:val="20"/>
                <w:szCs w:val="20"/>
              </w:rPr>
              <w:t xml:space="preserve">инимальный объем </w:t>
            </w:r>
            <w:bookmarkStart w:id="31" w:name="_GoBack"/>
            <w:bookmarkEnd w:id="31"/>
            <w:r w:rsidR="008763D6">
              <w:rPr>
                <w:rFonts w:ascii="Arial" w:hAnsi="Arial" w:cs="Arial"/>
                <w:i/>
                <w:sz w:val="20"/>
                <w:szCs w:val="20"/>
              </w:rPr>
              <w:t xml:space="preserve">раствора не более </w:t>
            </w:r>
            <w:r w:rsidR="008763D6" w:rsidRPr="00CC4618">
              <w:rPr>
                <w:rFonts w:ascii="Arial" w:hAnsi="Arial" w:cs="Arial"/>
                <w:i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sz w:val="20"/>
                <w:szCs w:val="20"/>
              </w:rPr>
              <w:t>0 литров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75" w:type="dxa"/>
            <w:gridSpan w:val="4"/>
          </w:tcPr>
          <w:p w:rsidR="008763D6" w:rsidRDefault="008763D6" w:rsidP="00EE5482">
            <w:pPr>
              <w:pStyle w:val="TableParagraph"/>
              <w:spacing w:line="276" w:lineRule="auto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8763D6" w:rsidRPr="009E0B58" w:rsidRDefault="008763D6" w:rsidP="00EE5482">
            <w:pPr>
              <w:pStyle w:val="TableParagraph"/>
              <w:spacing w:line="276" w:lineRule="auto"/>
              <w:ind w:left="86" w:right="52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A73442" w:rsidRDefault="008763D6" w:rsidP="00EE5482">
            <w:pPr>
              <w:pStyle w:val="TableParagraph"/>
              <w:spacing w:line="276" w:lineRule="auto"/>
              <w:ind w:left="2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647" w:type="dxa"/>
            <w:gridSpan w:val="5"/>
          </w:tcPr>
          <w:p w:rsidR="008763D6" w:rsidRDefault="008763D6" w:rsidP="00FE45DC">
            <w:pPr>
              <w:spacing w:line="276" w:lineRule="auto"/>
              <w:ind w:left="142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Общие требования </w:t>
            </w:r>
            <w:r w:rsidR="00D84446">
              <w:rPr>
                <w:rFonts w:ascii="Arial" w:hAnsi="Arial" w:cs="Arial"/>
                <w:i/>
                <w:sz w:val="20"/>
                <w:szCs w:val="20"/>
              </w:rPr>
              <w:t>емкостям</w:t>
            </w:r>
            <w:r w:rsidRPr="00A77EC2">
              <w:rPr>
                <w:rFonts w:ascii="Arial" w:hAnsi="Arial" w:cs="Arial"/>
                <w:i/>
                <w:sz w:val="20"/>
                <w:szCs w:val="20"/>
              </w:rPr>
              <w:t xml:space="preserve"> приготовления раствора для покрытия таблеток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875" w:type="dxa"/>
            <w:gridSpan w:val="4"/>
          </w:tcPr>
          <w:p w:rsidR="008763D6" w:rsidRDefault="00EE5482" w:rsidP="00EE5482">
            <w:pPr>
              <w:pStyle w:val="TableParagraph"/>
              <w:spacing w:line="276" w:lineRule="auto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8763D6" w:rsidRPr="009E0B58" w:rsidRDefault="008763D6" w:rsidP="00EE5482">
            <w:pPr>
              <w:pStyle w:val="TableParagraph"/>
              <w:spacing w:line="276" w:lineRule="auto"/>
              <w:ind w:left="86" w:right="52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EE5482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3"/>
          </w:tcPr>
          <w:p w:rsidR="008763D6" w:rsidRPr="00210A8B" w:rsidRDefault="00EE5482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3"/>
          </w:tcPr>
          <w:p w:rsidR="008763D6" w:rsidRPr="00210A8B" w:rsidRDefault="00EE5482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18" w:type="dxa"/>
          </w:tcPr>
          <w:p w:rsidR="008763D6" w:rsidRPr="00210A8B" w:rsidRDefault="00EE5482" w:rsidP="00EE54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A7344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FE45DC">
            <w:pPr>
              <w:pStyle w:val="TableParagraph"/>
              <w:spacing w:before="40"/>
              <w:ind w:left="68" w:right="142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763D6">
              <w:rPr>
                <w:sz w:val="20"/>
                <w:szCs w:val="20"/>
              </w:rPr>
              <w:t xml:space="preserve"> мобильны</w:t>
            </w:r>
            <w:r w:rsidR="00FE45DC">
              <w:rPr>
                <w:sz w:val="20"/>
                <w:szCs w:val="20"/>
              </w:rPr>
              <w:t xml:space="preserve">е </w:t>
            </w:r>
            <w:r w:rsidR="008763D6">
              <w:rPr>
                <w:sz w:val="20"/>
                <w:szCs w:val="20"/>
              </w:rPr>
              <w:t>на</w:t>
            </w:r>
            <w:r w:rsidR="00D84446">
              <w:rPr>
                <w:sz w:val="20"/>
                <w:szCs w:val="20"/>
              </w:rPr>
              <w:t xml:space="preserve"> </w:t>
            </w:r>
            <w:r w:rsidR="008763D6">
              <w:rPr>
                <w:sz w:val="20"/>
                <w:szCs w:val="20"/>
              </w:rPr>
              <w:t>колесах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Pr="00302547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A7344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8647" w:type="dxa"/>
            <w:gridSpan w:val="5"/>
          </w:tcPr>
          <w:p w:rsidR="008763D6" w:rsidRPr="00A73442" w:rsidRDefault="00A7344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  <w:r w:rsidR="008763D6">
              <w:rPr>
                <w:i/>
                <w:sz w:val="20"/>
                <w:szCs w:val="20"/>
              </w:rPr>
              <w:t xml:space="preserve"> мешалка</w:t>
            </w:r>
            <w:r w:rsidR="00D0786D">
              <w:rPr>
                <w:i/>
                <w:sz w:val="20"/>
                <w:szCs w:val="20"/>
              </w:rPr>
              <w:t xml:space="preserve"> с магнитной муфтой</w:t>
            </w:r>
            <w:r w:rsidR="008763D6">
              <w:rPr>
                <w:i/>
                <w:sz w:val="20"/>
                <w:szCs w:val="20"/>
              </w:rPr>
              <w:t>, пропеллер</w:t>
            </w:r>
            <w:r>
              <w:rPr>
                <w:i/>
                <w:sz w:val="20"/>
                <w:szCs w:val="20"/>
              </w:rPr>
              <w:t xml:space="preserve">ного типа, плавно регулируемое </w:t>
            </w:r>
            <w:r w:rsidR="008763D6">
              <w:rPr>
                <w:i/>
                <w:sz w:val="20"/>
                <w:szCs w:val="20"/>
              </w:rPr>
              <w:t>число оборотов до 360 оборотов/минуту</w:t>
            </w:r>
            <w:r w:rsidR="00EE5482">
              <w:rPr>
                <w:i/>
                <w:sz w:val="20"/>
                <w:szCs w:val="20"/>
              </w:rPr>
              <w:t>,</w:t>
            </w:r>
            <w:r w:rsidR="00EE5482" w:rsidRPr="00210A8B">
              <w:rPr>
                <w:i/>
                <w:sz w:val="20"/>
                <w:szCs w:val="20"/>
              </w:rPr>
              <w:t xml:space="preserve"> устанавливается через крышку</w:t>
            </w:r>
            <w:r w:rsidR="00EE548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Pr="00495C67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763D6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8763D6" w:rsidRPr="00210A8B" w:rsidRDefault="008763D6" w:rsidP="00A7344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 w:rsidR="00A73442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8647" w:type="dxa"/>
            <w:gridSpan w:val="5"/>
          </w:tcPr>
          <w:p w:rsidR="008763D6" w:rsidRPr="00495C67" w:rsidRDefault="00A73442" w:rsidP="008763D6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0786D">
              <w:rPr>
                <w:i/>
                <w:sz w:val="20"/>
                <w:szCs w:val="20"/>
              </w:rPr>
              <w:t>-п</w:t>
            </w:r>
            <w:r w:rsidR="008763D6" w:rsidRPr="00D0786D">
              <w:rPr>
                <w:i/>
                <w:sz w:val="20"/>
                <w:szCs w:val="20"/>
              </w:rPr>
              <w:t>ривод мешалки - пневматический</w:t>
            </w:r>
            <w:r w:rsidRPr="00D0786D">
              <w:rPr>
                <w:i/>
                <w:sz w:val="20"/>
                <w:szCs w:val="20"/>
                <w:lang w:val="en-US"/>
              </w:rPr>
              <w:t>;</w:t>
            </w:r>
          </w:p>
        </w:tc>
        <w:tc>
          <w:tcPr>
            <w:tcW w:w="875" w:type="dxa"/>
            <w:gridSpan w:val="4"/>
          </w:tcPr>
          <w:p w:rsidR="008763D6" w:rsidRDefault="008763D6" w:rsidP="008763D6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8763D6" w:rsidRPr="00162621" w:rsidRDefault="008763D6" w:rsidP="008763D6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8763D6" w:rsidRPr="00210A8B" w:rsidRDefault="008763D6" w:rsidP="008763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EE5482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8647" w:type="dxa"/>
            <w:gridSpan w:val="5"/>
          </w:tcPr>
          <w:p w:rsidR="00EE5482" w:rsidRPr="00302547" w:rsidRDefault="00EE5482" w:rsidP="00EE5482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-л</w:t>
            </w:r>
            <w:r w:rsidRPr="00302547">
              <w:rPr>
                <w:rFonts w:ascii="Arial" w:hAnsi="Arial" w:cs="Arial"/>
                <w:i/>
                <w:sz w:val="20"/>
                <w:szCs w:val="20"/>
              </w:rPr>
              <w:t>юк для загрузки сырья</w:t>
            </w:r>
            <w:r>
              <w:rPr>
                <w:i/>
                <w:sz w:val="20"/>
                <w:szCs w:val="20"/>
                <w:lang w:val="en-US"/>
              </w:rPr>
              <w:t>;</w:t>
            </w:r>
          </w:p>
        </w:tc>
        <w:tc>
          <w:tcPr>
            <w:tcW w:w="875" w:type="dxa"/>
            <w:gridSpan w:val="4"/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EE5482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8647" w:type="dxa"/>
            <w:gridSpan w:val="5"/>
          </w:tcPr>
          <w:p w:rsidR="00EE5482" w:rsidRPr="00A73442" w:rsidRDefault="00EE5482" w:rsidP="00EE5482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6F1509">
              <w:rPr>
                <w:rFonts w:ascii="Arial" w:hAnsi="Arial" w:cs="Arial"/>
                <w:i/>
                <w:sz w:val="20"/>
                <w:szCs w:val="20"/>
              </w:rPr>
              <w:t xml:space="preserve"> обеспечивать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полный </w:t>
            </w:r>
            <w:r w:rsidRPr="00A77EC2">
              <w:rPr>
                <w:rFonts w:ascii="Arial" w:hAnsi="Arial" w:cs="Arial"/>
                <w:i/>
                <w:sz w:val="20"/>
                <w:szCs w:val="20"/>
              </w:rPr>
              <w:t>слив раствора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6F1509">
              <w:rPr>
                <w:rFonts w:ascii="Arial" w:hAnsi="Arial" w:cs="Arial"/>
                <w:i/>
                <w:sz w:val="20"/>
                <w:szCs w:val="20"/>
              </w:rPr>
              <w:t xml:space="preserve"> не должно быть «мертвых зон», иметь запо</w:t>
            </w:r>
            <w:r w:rsidRPr="006F1509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6F1509">
              <w:rPr>
                <w:rFonts w:ascii="Arial" w:hAnsi="Arial" w:cs="Arial"/>
                <w:i/>
                <w:sz w:val="20"/>
                <w:szCs w:val="20"/>
              </w:rPr>
              <w:t>ную арматуру фармацевтического исполнения (без мертвых зон)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EE5482" w:rsidRPr="00F15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EE5482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5.6.3.6</w:t>
            </w:r>
          </w:p>
        </w:tc>
        <w:tc>
          <w:tcPr>
            <w:tcW w:w="8647" w:type="dxa"/>
            <w:gridSpan w:val="5"/>
          </w:tcPr>
          <w:p w:rsidR="00EE5482" w:rsidRPr="00A73442" w:rsidRDefault="00EE5482" w:rsidP="00CF7575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-д</w:t>
            </w:r>
            <w:r w:rsidRPr="00302547">
              <w:rPr>
                <w:rFonts w:ascii="Arial" w:hAnsi="Arial" w:cs="Arial"/>
                <w:i/>
                <w:sz w:val="20"/>
                <w:szCs w:val="20"/>
              </w:rPr>
              <w:t>онный вентиль DN25 TC, шаровый кран DN15 для отбора проб сливов при валидации очистки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EE5482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5.6.3.7</w:t>
            </w:r>
          </w:p>
        </w:tc>
        <w:tc>
          <w:tcPr>
            <w:tcW w:w="8647" w:type="dxa"/>
            <w:gridSpan w:val="5"/>
          </w:tcPr>
          <w:p w:rsidR="00EE5482" w:rsidRPr="00A73442" w:rsidRDefault="00EE5482" w:rsidP="00EE5482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-ш</w:t>
            </w:r>
            <w:r w:rsidRPr="00495C67">
              <w:rPr>
                <w:rFonts w:ascii="Arial" w:hAnsi="Arial" w:cs="Arial"/>
                <w:i/>
                <w:sz w:val="20"/>
                <w:szCs w:val="20"/>
              </w:rPr>
              <w:t xml:space="preserve">туцер загрузки воды очищенной DN25 TC, штуцер для подачи сжатого воздуха DN15 TC, </w:t>
            </w:r>
            <w:r>
              <w:rPr>
                <w:rFonts w:ascii="Arial" w:hAnsi="Arial" w:cs="Arial"/>
                <w:i/>
                <w:sz w:val="20"/>
                <w:szCs w:val="20"/>
              </w:rPr>
              <w:t>пропускная способность 150 м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i/>
                <w:sz w:val="20"/>
                <w:szCs w:val="20"/>
              </w:rPr>
              <w:t>/ч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EE5482" w:rsidRPr="00210A8B" w:rsidTr="00D84446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5.6.3.8</w:t>
            </w:r>
          </w:p>
        </w:tc>
        <w:tc>
          <w:tcPr>
            <w:tcW w:w="8647" w:type="dxa"/>
            <w:gridSpan w:val="5"/>
          </w:tcPr>
          <w:p w:rsidR="00EE5482" w:rsidRPr="00A73442" w:rsidRDefault="00EE5482" w:rsidP="00EE5482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-шкаф управления, контроль параметров – обороты мешалки</w:t>
            </w:r>
            <w:r w:rsidRPr="00A73442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75" w:type="dxa"/>
            <w:gridSpan w:val="4"/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18" w:type="dxa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EE5482" w:rsidRPr="00210A8B" w:rsidTr="00094005">
        <w:tblPrEx>
          <w:tblBorders>
            <w:bottom w:val="single" w:sz="4" w:space="0" w:color="000000"/>
          </w:tblBorders>
        </w:tblPrEx>
        <w:trPr>
          <w:trHeight w:val="968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5.6.3.9</w:t>
            </w:r>
          </w:p>
        </w:tc>
        <w:tc>
          <w:tcPr>
            <w:tcW w:w="8647" w:type="dxa"/>
            <w:gridSpan w:val="5"/>
          </w:tcPr>
          <w:p w:rsidR="00EE5482" w:rsidRPr="00EE5482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-с</w:t>
            </w:r>
            <w:r w:rsidRPr="00210A8B">
              <w:rPr>
                <w:i/>
                <w:sz w:val="20"/>
                <w:szCs w:val="20"/>
              </w:rPr>
              <w:t>ъемн</w:t>
            </w:r>
            <w:r>
              <w:rPr>
                <w:i/>
                <w:sz w:val="20"/>
                <w:szCs w:val="20"/>
              </w:rPr>
              <w:t>ая</w:t>
            </w:r>
            <w:r w:rsidRPr="00210A8B">
              <w:rPr>
                <w:i/>
                <w:sz w:val="20"/>
                <w:szCs w:val="20"/>
              </w:rPr>
              <w:t xml:space="preserve"> крышк</w:t>
            </w:r>
            <w:r>
              <w:rPr>
                <w:i/>
                <w:sz w:val="20"/>
                <w:szCs w:val="20"/>
              </w:rPr>
              <w:t>а.</w:t>
            </w:r>
          </w:p>
        </w:tc>
        <w:tc>
          <w:tcPr>
            <w:tcW w:w="875" w:type="dxa"/>
            <w:gridSpan w:val="4"/>
          </w:tcPr>
          <w:p w:rsidR="00EE5482" w:rsidRPr="00302547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3E4A82" w:rsidTr="00166D9A">
        <w:trPr>
          <w:trHeight w:val="135"/>
        </w:trPr>
        <w:tc>
          <w:tcPr>
            <w:tcW w:w="14747" w:type="dxa"/>
            <w:gridSpan w:val="23"/>
          </w:tcPr>
          <w:p w:rsidR="00EE5482" w:rsidRPr="00A063AD" w:rsidRDefault="00EE5482" w:rsidP="00EE5482">
            <w:pPr>
              <w:pStyle w:val="1"/>
              <w:jc w:val="center"/>
              <w:rPr>
                <w:rFonts w:cs="Arial"/>
                <w:i/>
                <w:szCs w:val="20"/>
              </w:rPr>
            </w:pPr>
            <w:bookmarkStart w:id="32" w:name="_Toc96637023"/>
            <w:bookmarkStart w:id="33" w:name="_Toc96642502"/>
            <w:bookmarkStart w:id="34" w:name="_Toc96694444"/>
            <w:r w:rsidRPr="00A063AD">
              <w:rPr>
                <w:rFonts w:cs="Arial"/>
                <w:szCs w:val="20"/>
              </w:rPr>
              <w:t>6. Требования к машине нанесения пленочной оболочки на таблетки</w:t>
            </w:r>
            <w:bookmarkEnd w:id="32"/>
            <w:bookmarkEnd w:id="33"/>
            <w:bookmarkEnd w:id="34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AF343E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F343E">
              <w:rPr>
                <w:i/>
                <w:sz w:val="20"/>
                <w:szCs w:val="20"/>
              </w:rPr>
              <w:t xml:space="preserve">Рабочая загрузка – </w:t>
            </w:r>
            <w:r>
              <w:rPr>
                <w:i/>
                <w:sz w:val="20"/>
                <w:szCs w:val="20"/>
              </w:rPr>
              <w:t>от 100 до 300 кг.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017464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Тип барабана – перфорированный.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AF343E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1C3301">
              <w:rPr>
                <w:i/>
                <w:sz w:val="20"/>
                <w:szCs w:val="20"/>
              </w:rPr>
              <w:t>корость вращения</w:t>
            </w:r>
            <w:r>
              <w:rPr>
                <w:i/>
                <w:sz w:val="20"/>
                <w:szCs w:val="20"/>
              </w:rPr>
              <w:t xml:space="preserve"> барабана</w:t>
            </w:r>
            <w:r w:rsidRPr="001C3301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 диапазоне от 2 до 1</w:t>
            </w:r>
            <w:r w:rsidRPr="00A3680A">
              <w:rPr>
                <w:i/>
                <w:sz w:val="20"/>
                <w:szCs w:val="20"/>
              </w:rPr>
              <w:t>6</w:t>
            </w:r>
            <w:r>
              <w:rPr>
                <w:i/>
                <w:sz w:val="20"/>
                <w:szCs w:val="20"/>
              </w:rPr>
              <w:t xml:space="preserve"> об/мин.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187B3C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Высота выгрузки не более 900 мм.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9F2721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  <w:highlight w:val="yellow"/>
              </w:rPr>
            </w:pPr>
            <w:r w:rsidRPr="00210D99">
              <w:rPr>
                <w:i/>
                <w:sz w:val="20"/>
                <w:szCs w:val="20"/>
              </w:rPr>
              <w:t xml:space="preserve">Габаритные размеры (Д×Ш×В) – не более </w:t>
            </w:r>
            <w:r w:rsidRPr="005710AD">
              <w:rPr>
                <w:i/>
                <w:sz w:val="20"/>
                <w:szCs w:val="20"/>
              </w:rPr>
              <w:t>3000</w:t>
            </w:r>
            <w:r w:rsidRPr="00210D99">
              <w:rPr>
                <w:i/>
                <w:sz w:val="20"/>
                <w:szCs w:val="20"/>
              </w:rPr>
              <w:t>×</w:t>
            </w:r>
            <w:r>
              <w:rPr>
                <w:i/>
                <w:sz w:val="20"/>
                <w:szCs w:val="20"/>
              </w:rPr>
              <w:t>1</w:t>
            </w:r>
            <w:r w:rsidRPr="005710AD">
              <w:rPr>
                <w:i/>
                <w:sz w:val="20"/>
                <w:szCs w:val="20"/>
              </w:rPr>
              <w:t>800</w:t>
            </w:r>
            <w:r w:rsidRPr="00150DED">
              <w:rPr>
                <w:i/>
                <w:sz w:val="20"/>
                <w:szCs w:val="20"/>
              </w:rPr>
              <w:t>×</w:t>
            </w:r>
            <w:r>
              <w:rPr>
                <w:i/>
                <w:sz w:val="20"/>
                <w:szCs w:val="20"/>
              </w:rPr>
              <w:t>2</w:t>
            </w:r>
            <w:r w:rsidRPr="005710AD">
              <w:rPr>
                <w:i/>
                <w:sz w:val="20"/>
                <w:szCs w:val="20"/>
              </w:rPr>
              <w:t>200</w:t>
            </w:r>
            <w:r w:rsidRPr="00150DED">
              <w:rPr>
                <w:i/>
                <w:sz w:val="20"/>
                <w:szCs w:val="20"/>
              </w:rPr>
              <w:t>мм.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8F47F6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187B3C" w:rsidRDefault="00EE5482" w:rsidP="00EE5482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87B3C">
              <w:rPr>
                <w:rFonts w:ascii="Arial" w:hAnsi="Arial" w:cs="Arial"/>
                <w:i/>
                <w:sz w:val="20"/>
                <w:szCs w:val="20"/>
              </w:rPr>
              <w:t>Сжатый воздух – соединени</w:t>
            </w:r>
            <w:r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187B3C">
              <w:rPr>
                <w:rFonts w:ascii="Arial" w:hAnsi="Arial" w:cs="Arial"/>
                <w:i/>
                <w:sz w:val="20"/>
                <w:szCs w:val="20"/>
              </w:rPr>
              <w:t xml:space="preserve"> (BSP) </w:t>
            </w:r>
            <w:r w:rsidRPr="00187B3C">
              <w:rPr>
                <w:rFonts w:ascii="Cambria Math" w:hAnsi="Cambria Math" w:cs="Cambria Math"/>
                <w:i/>
                <w:sz w:val="20"/>
                <w:szCs w:val="20"/>
              </w:rPr>
              <w:t>∅</w:t>
            </w:r>
            <w:r w:rsidRPr="00187B3C">
              <w:rPr>
                <w:rFonts w:ascii="Arial" w:hAnsi="Arial" w:cs="Arial"/>
                <w:i/>
                <w:sz w:val="20"/>
                <w:szCs w:val="20"/>
              </w:rPr>
              <w:t xml:space="preserve"> ¾», давление не более 0,6 МПа.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6F1509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C5F19" w:rsidRDefault="00EE5482" w:rsidP="00EE5482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8F47F6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Default="00EE5482" w:rsidP="00EE5482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647CA">
              <w:rPr>
                <w:rFonts w:ascii="Arial" w:hAnsi="Arial" w:cs="Arial"/>
                <w:i/>
                <w:sz w:val="20"/>
                <w:szCs w:val="20"/>
              </w:rPr>
              <w:t>Сжатый воздух контактирующий с продуктом должен пройти финишную фильтр</w:t>
            </w:r>
            <w:r w:rsidRPr="00F647CA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F647CA">
              <w:rPr>
                <w:rFonts w:ascii="Arial" w:hAnsi="Arial" w:cs="Arial"/>
                <w:i/>
                <w:sz w:val="20"/>
                <w:szCs w:val="20"/>
              </w:rPr>
              <w:t xml:space="preserve">цию фильтрами. Фильтр  - абсолютный фильтр PALL тип </w:t>
            </w:r>
            <w:r w:rsidRPr="00F647CA">
              <w:rPr>
                <w:rFonts w:ascii="Arial" w:hAnsi="Arial" w:cs="Arial"/>
                <w:i/>
                <w:sz w:val="20"/>
                <w:szCs w:val="20"/>
                <w:lang w:val="en-US"/>
              </w:rPr>
              <w:t>Emflop</w:t>
            </w:r>
            <w:r w:rsidRPr="00F647C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647CA">
              <w:rPr>
                <w:rFonts w:ascii="Arial" w:hAnsi="Arial" w:cs="Arial"/>
                <w:i/>
                <w:sz w:val="20"/>
                <w:szCs w:val="20"/>
                <w:lang w:val="en-US"/>
              </w:rPr>
              <w:t>PFA</w:t>
            </w:r>
            <w:r w:rsidRPr="00F647C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647CA">
              <w:rPr>
                <w:rFonts w:ascii="Arial" w:hAnsi="Arial" w:cs="Arial"/>
                <w:i/>
                <w:sz w:val="20"/>
                <w:szCs w:val="20"/>
                <w:lang w:val="en-US"/>
              </w:rPr>
              <w:t>Sterile</w:t>
            </w:r>
            <w:r w:rsidRPr="00F647C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647CA">
              <w:rPr>
                <w:rFonts w:ascii="Arial" w:hAnsi="Arial" w:cs="Arial"/>
                <w:i/>
                <w:sz w:val="20"/>
                <w:szCs w:val="20"/>
                <w:lang w:val="en-US"/>
              </w:rPr>
              <w:t>Air</w:t>
            </w:r>
            <w:r w:rsidRPr="00F647CA">
              <w:rPr>
                <w:rFonts w:ascii="Arial" w:hAnsi="Arial" w:cs="Arial"/>
                <w:i/>
                <w:sz w:val="20"/>
                <w:szCs w:val="20"/>
              </w:rPr>
              <w:t xml:space="preserve"> или аналогичный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6F1509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C5F19" w:rsidRDefault="00EE5482" w:rsidP="00EE5482">
            <w:pPr>
              <w:pStyle w:val="TableParagraph"/>
              <w:spacing w:before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187B3C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187B3C">
              <w:rPr>
                <w:i/>
                <w:sz w:val="20"/>
                <w:szCs w:val="20"/>
              </w:rPr>
              <w:t xml:space="preserve">Устройство для загрузки не покрытых </w:t>
            </w:r>
            <w:r>
              <w:rPr>
                <w:i/>
                <w:sz w:val="20"/>
                <w:szCs w:val="20"/>
              </w:rPr>
              <w:t>таблеток в барабан</w:t>
            </w:r>
            <w:r w:rsidRPr="00187B3C">
              <w:rPr>
                <w:i/>
                <w:sz w:val="20"/>
                <w:szCs w:val="20"/>
              </w:rPr>
              <w:t xml:space="preserve"> из бочки установленной на подъемной колонне.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187B3C"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  <w:r w:rsidRPr="00187B3C">
              <w:rPr>
                <w:i/>
                <w:sz w:val="16"/>
                <w:szCs w:val="16"/>
              </w:rPr>
              <w:t>Подъемная колонна для бочек  (см. Приложение 1, поз. № 1812, 1822, 1832, 1842) не вх</w:t>
            </w:r>
            <w:r w:rsidRPr="00187B3C">
              <w:rPr>
                <w:i/>
                <w:sz w:val="16"/>
                <w:szCs w:val="16"/>
              </w:rPr>
              <w:t>о</w:t>
            </w:r>
            <w:r w:rsidRPr="00187B3C">
              <w:rPr>
                <w:i/>
                <w:sz w:val="16"/>
                <w:szCs w:val="16"/>
              </w:rPr>
              <w:t xml:space="preserve">дит в объем </w:t>
            </w:r>
            <w:r w:rsidRPr="00187B3C">
              <w:rPr>
                <w:i/>
                <w:sz w:val="16"/>
                <w:szCs w:val="16"/>
                <w:lang w:val="en-US"/>
              </w:rPr>
              <w:t>URS</w:t>
            </w:r>
            <w:r w:rsidRPr="00187B3C">
              <w:rPr>
                <w:i/>
                <w:sz w:val="16"/>
                <w:szCs w:val="16"/>
              </w:rPr>
              <w:t>-7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187B3C">
              <w:rPr>
                <w:i/>
                <w:sz w:val="20"/>
                <w:szCs w:val="20"/>
              </w:rPr>
              <w:t>Устройство для выгрузки  покрытых таблеток из барабана в бочку.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017464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017464">
              <w:rPr>
                <w:sz w:val="20"/>
                <w:szCs w:val="20"/>
                <w:lang w:val="en-US"/>
              </w:rPr>
              <w:t>6.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017464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</w:t>
            </w:r>
            <w:r w:rsidRPr="00017464">
              <w:rPr>
                <w:i/>
                <w:sz w:val="20"/>
                <w:szCs w:val="20"/>
              </w:rPr>
              <w:t>емператур</w:t>
            </w:r>
            <w:r>
              <w:rPr>
                <w:i/>
                <w:sz w:val="20"/>
                <w:szCs w:val="20"/>
              </w:rPr>
              <w:t>а</w:t>
            </w:r>
            <w:r w:rsidRPr="00017464">
              <w:rPr>
                <w:i/>
                <w:sz w:val="20"/>
                <w:szCs w:val="20"/>
              </w:rPr>
              <w:t xml:space="preserve"> входящего воздуха в барабан в </w:t>
            </w:r>
            <w:r>
              <w:rPr>
                <w:i/>
                <w:sz w:val="20"/>
                <w:szCs w:val="20"/>
              </w:rPr>
              <w:t>пределах</w:t>
            </w:r>
            <w:r w:rsidRPr="00017464">
              <w:rPr>
                <w:i/>
                <w:sz w:val="20"/>
                <w:szCs w:val="20"/>
              </w:rPr>
              <w:t xml:space="preserve"> от 20ºС до </w:t>
            </w:r>
            <w:r>
              <w:rPr>
                <w:i/>
                <w:sz w:val="20"/>
                <w:szCs w:val="20"/>
              </w:rPr>
              <w:t>80</w:t>
            </w:r>
            <w:r w:rsidRPr="00017464">
              <w:rPr>
                <w:i/>
                <w:sz w:val="20"/>
                <w:szCs w:val="20"/>
              </w:rPr>
              <w:t>ºС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017464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017464">
              <w:rPr>
                <w:sz w:val="20"/>
                <w:szCs w:val="20"/>
                <w:lang w:val="en-US"/>
              </w:rPr>
              <w:t>6</w:t>
            </w:r>
            <w:r w:rsidRPr="0001746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017464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</w:t>
            </w:r>
            <w:r w:rsidRPr="00017464">
              <w:rPr>
                <w:i/>
                <w:sz w:val="20"/>
                <w:szCs w:val="20"/>
              </w:rPr>
              <w:t>емператур</w:t>
            </w:r>
            <w:r>
              <w:rPr>
                <w:i/>
                <w:sz w:val="20"/>
                <w:szCs w:val="20"/>
              </w:rPr>
              <w:t>а</w:t>
            </w:r>
            <w:r w:rsidRPr="00017464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слоя таблеток</w:t>
            </w:r>
            <w:r w:rsidRPr="00017464">
              <w:rPr>
                <w:i/>
                <w:sz w:val="20"/>
                <w:szCs w:val="20"/>
              </w:rPr>
              <w:t xml:space="preserve"> в пределах от </w:t>
            </w:r>
            <w:r w:rsidRPr="00490E08">
              <w:rPr>
                <w:i/>
                <w:sz w:val="20"/>
                <w:szCs w:val="20"/>
              </w:rPr>
              <w:t>2</w:t>
            </w:r>
            <w:r w:rsidRPr="00017464">
              <w:rPr>
                <w:i/>
                <w:sz w:val="20"/>
                <w:szCs w:val="20"/>
              </w:rPr>
              <w:t>0ºС до 6</w:t>
            </w:r>
            <w:r>
              <w:rPr>
                <w:i/>
                <w:sz w:val="20"/>
                <w:szCs w:val="20"/>
              </w:rPr>
              <w:t>0</w:t>
            </w:r>
            <w:r w:rsidRPr="00017464">
              <w:rPr>
                <w:i/>
                <w:sz w:val="20"/>
                <w:szCs w:val="20"/>
              </w:rPr>
              <w:t>ºС.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B926EC">
              <w:rPr>
                <w:sz w:val="20"/>
                <w:szCs w:val="20"/>
              </w:rPr>
              <w:t>6.1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A73442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926EC">
              <w:rPr>
                <w:i/>
                <w:sz w:val="20"/>
                <w:szCs w:val="20"/>
              </w:rPr>
              <w:t>Тип насоса подающего раствор</w:t>
            </w:r>
            <w:r>
              <w:rPr>
                <w:i/>
                <w:sz w:val="20"/>
                <w:szCs w:val="20"/>
              </w:rPr>
              <w:t xml:space="preserve"> на распылительные форсунки</w:t>
            </w:r>
            <w:r w:rsidRPr="00B926EC">
              <w:rPr>
                <w:i/>
                <w:sz w:val="20"/>
                <w:szCs w:val="20"/>
              </w:rPr>
              <w:t xml:space="preserve"> для нанесение пл</w:t>
            </w:r>
            <w:r w:rsidRPr="00B926EC">
              <w:rPr>
                <w:i/>
                <w:sz w:val="20"/>
                <w:szCs w:val="20"/>
              </w:rPr>
              <w:t>е</w:t>
            </w:r>
            <w:r w:rsidRPr="00B926EC">
              <w:rPr>
                <w:i/>
                <w:sz w:val="20"/>
                <w:szCs w:val="20"/>
              </w:rPr>
              <w:t>ночной оболочки - перистальтический</w:t>
            </w:r>
            <w:r w:rsidRPr="00F654E7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компании </w:t>
            </w:r>
            <w:r>
              <w:rPr>
                <w:i/>
                <w:sz w:val="20"/>
                <w:szCs w:val="20"/>
              </w:rPr>
              <w:t>«</w:t>
            </w:r>
            <w:r w:rsidRPr="00210A8B">
              <w:rPr>
                <w:i/>
                <w:sz w:val="20"/>
                <w:szCs w:val="20"/>
                <w:lang w:val="en-US"/>
              </w:rPr>
              <w:t>Watson</w:t>
            </w:r>
            <w:r w:rsidRPr="00210A8B">
              <w:rPr>
                <w:i/>
                <w:sz w:val="20"/>
                <w:szCs w:val="20"/>
              </w:rPr>
              <w:t>-</w:t>
            </w:r>
            <w:r w:rsidRPr="00210A8B">
              <w:rPr>
                <w:i/>
                <w:sz w:val="20"/>
                <w:szCs w:val="20"/>
                <w:lang w:val="en-US"/>
              </w:rPr>
              <w:t>Marlow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Fluid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Technology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Group</w:t>
            </w:r>
            <w:r>
              <w:rPr>
                <w:i/>
                <w:sz w:val="20"/>
                <w:szCs w:val="20"/>
              </w:rPr>
              <w:t>»</w:t>
            </w:r>
            <w:r w:rsidRPr="00A3680A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или аналогичный</w:t>
            </w:r>
            <w:r w:rsidRPr="00A73442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094005">
        <w:tblPrEx>
          <w:tblBorders>
            <w:bottom w:val="single" w:sz="4" w:space="0" w:color="000000"/>
          </w:tblBorders>
        </w:tblPrEx>
        <w:trPr>
          <w:trHeight w:val="458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B926EC">
              <w:rPr>
                <w:sz w:val="20"/>
                <w:szCs w:val="20"/>
              </w:rPr>
              <w:t>6.1</w:t>
            </w:r>
            <w:r>
              <w:rPr>
                <w:sz w:val="20"/>
                <w:szCs w:val="20"/>
              </w:rPr>
              <w:t>2</w:t>
            </w:r>
            <w:r w:rsidRPr="00B926EC">
              <w:rPr>
                <w:sz w:val="20"/>
                <w:szCs w:val="20"/>
              </w:rPr>
              <w:t>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Pr="00B926EC">
              <w:rPr>
                <w:i/>
                <w:sz w:val="20"/>
                <w:szCs w:val="20"/>
              </w:rPr>
              <w:t xml:space="preserve">ариант монтажа перистальтического насоса – «через стену».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27163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127163">
              <w:rPr>
                <w:i/>
                <w:sz w:val="16"/>
                <w:szCs w:val="16"/>
              </w:rPr>
              <w:t>Приводная часть насоса мо</w:t>
            </w:r>
            <w:r w:rsidRPr="00127163">
              <w:rPr>
                <w:i/>
                <w:sz w:val="16"/>
                <w:szCs w:val="16"/>
              </w:rPr>
              <w:t>н</w:t>
            </w:r>
            <w:r w:rsidRPr="00127163">
              <w:rPr>
                <w:i/>
                <w:sz w:val="16"/>
                <w:szCs w:val="16"/>
              </w:rPr>
              <w:t>тируется в технической зоне.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B926EC">
              <w:rPr>
                <w:sz w:val="20"/>
                <w:szCs w:val="20"/>
              </w:rPr>
              <w:t>6.1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5710AD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926EC">
              <w:rPr>
                <w:i/>
                <w:sz w:val="20"/>
                <w:szCs w:val="20"/>
              </w:rPr>
              <w:t>Нанесение пленочной оболочки - распылительными форсунками</w:t>
            </w:r>
            <w:r>
              <w:rPr>
                <w:i/>
                <w:sz w:val="20"/>
                <w:szCs w:val="20"/>
              </w:rPr>
              <w:t xml:space="preserve"> компании «</w:t>
            </w:r>
            <w:r w:rsidRPr="001C3301">
              <w:rPr>
                <w:i/>
                <w:sz w:val="20"/>
                <w:szCs w:val="20"/>
              </w:rPr>
              <w:t>Sсhlik</w:t>
            </w:r>
            <w:r>
              <w:rPr>
                <w:i/>
                <w:sz w:val="20"/>
                <w:szCs w:val="20"/>
              </w:rPr>
              <w:t>» или аналогичными.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B926EC">
              <w:rPr>
                <w:sz w:val="20"/>
                <w:szCs w:val="20"/>
              </w:rPr>
              <w:t>6.1</w:t>
            </w:r>
            <w:r>
              <w:rPr>
                <w:sz w:val="20"/>
                <w:szCs w:val="20"/>
              </w:rPr>
              <w:t>3</w:t>
            </w:r>
            <w:r w:rsidRPr="00B926EC">
              <w:rPr>
                <w:sz w:val="20"/>
                <w:szCs w:val="20"/>
              </w:rPr>
              <w:t>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включить: </w:t>
            </w:r>
            <w:r w:rsidRPr="00B926EC">
              <w:rPr>
                <w:i/>
                <w:sz w:val="20"/>
                <w:szCs w:val="20"/>
              </w:rPr>
              <w:t>трубки подачи суспензии на распылительные форсунки, п</w:t>
            </w:r>
            <w:r w:rsidRPr="00B926EC">
              <w:rPr>
                <w:i/>
                <w:sz w:val="20"/>
                <w:szCs w:val="20"/>
              </w:rPr>
              <w:t>о</w:t>
            </w:r>
            <w:r w:rsidRPr="00B926EC">
              <w:rPr>
                <w:i/>
                <w:sz w:val="20"/>
                <w:szCs w:val="20"/>
              </w:rPr>
              <w:t>зволяющую произвести пятикратную их замену.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B926EC">
              <w:rPr>
                <w:sz w:val="20"/>
                <w:szCs w:val="20"/>
              </w:rPr>
              <w:t>6.</w:t>
            </w:r>
            <w:r w:rsidRPr="00B926EC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926EC">
              <w:rPr>
                <w:i/>
                <w:sz w:val="20"/>
                <w:szCs w:val="20"/>
              </w:rPr>
              <w:t>Автоматическое управление расходом раствора</w:t>
            </w:r>
            <w:r w:rsidRPr="00B926EC">
              <w:t xml:space="preserve"> </w:t>
            </w:r>
            <w:r w:rsidRPr="00B926EC">
              <w:rPr>
                <w:i/>
                <w:sz w:val="20"/>
                <w:szCs w:val="20"/>
              </w:rPr>
              <w:t>для покрытия таблеток  с панели оператора.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926EC">
              <w:rPr>
                <w:i/>
                <w:sz w:val="20"/>
                <w:szCs w:val="20"/>
              </w:rPr>
              <w:t>Расход раствора для покрытия таблеток – от 10 мл/мин до 5000 мл/мин.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6.16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926EC">
              <w:rPr>
                <w:i/>
                <w:sz w:val="20"/>
                <w:szCs w:val="20"/>
              </w:rPr>
              <w:t>Вязкость раствора для покрытия таблеток от 5,6 мПа·с до 137 мПа·с.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B926EC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A46420">
              <w:rPr>
                <w:sz w:val="20"/>
                <w:szCs w:val="20"/>
              </w:rPr>
              <w:t>6.1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482" w:rsidRPr="002C11ED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давления атомизации в пределах</w:t>
            </w:r>
            <w:r w:rsidRPr="00B926EC">
              <w:rPr>
                <w:i/>
                <w:sz w:val="20"/>
                <w:szCs w:val="20"/>
              </w:rPr>
              <w:t xml:space="preserve"> от </w:t>
            </w:r>
            <w:r>
              <w:rPr>
                <w:i/>
                <w:sz w:val="20"/>
                <w:szCs w:val="20"/>
              </w:rPr>
              <w:t>0</w:t>
            </w:r>
            <w:r w:rsidRPr="00B926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М</w:t>
            </w:r>
            <w:r w:rsidRPr="00B926EC">
              <w:rPr>
                <w:i/>
                <w:sz w:val="20"/>
                <w:szCs w:val="20"/>
              </w:rPr>
              <w:t xml:space="preserve">Па до </w:t>
            </w:r>
            <w:r>
              <w:rPr>
                <w:i/>
                <w:sz w:val="20"/>
                <w:szCs w:val="20"/>
              </w:rPr>
              <w:t>0,6 МПа</w:t>
            </w:r>
            <w:r w:rsidRPr="00B926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 w:rsidRPr="00A46420">
              <w:rPr>
                <w:sz w:val="20"/>
                <w:szCs w:val="20"/>
              </w:rPr>
              <w:t>6.1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Pr="00A46420">
              <w:rPr>
                <w:i/>
                <w:sz w:val="20"/>
                <w:szCs w:val="20"/>
              </w:rPr>
              <w:t>орм</w:t>
            </w:r>
            <w:r>
              <w:rPr>
                <w:i/>
                <w:sz w:val="20"/>
                <w:szCs w:val="20"/>
              </w:rPr>
              <w:t>а и</w:t>
            </w:r>
            <w:r w:rsidRPr="00A4642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р</w:t>
            </w:r>
            <w:r w:rsidRPr="00A46420">
              <w:rPr>
                <w:i/>
                <w:sz w:val="20"/>
                <w:szCs w:val="20"/>
              </w:rPr>
              <w:t>азмеры</w:t>
            </w:r>
            <w:r>
              <w:rPr>
                <w:i/>
                <w:sz w:val="20"/>
                <w:szCs w:val="20"/>
              </w:rPr>
              <w:t xml:space="preserve"> не покрытых таблеток</w:t>
            </w:r>
            <w:r w:rsidRPr="00A46420">
              <w:rPr>
                <w:i/>
                <w:sz w:val="20"/>
                <w:szCs w:val="20"/>
              </w:rPr>
              <w:t xml:space="preserve"> для нанесения пленочной оболочки: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3E7C8D" w:rsidRDefault="00EE5482" w:rsidP="00EE5482">
            <w:pPr>
              <w:pStyle w:val="TableParagraph"/>
              <w:spacing w:before="40"/>
              <w:ind w:left="86" w:right="52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512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 w:rsidRPr="00A46420">
              <w:rPr>
                <w:i/>
                <w:sz w:val="20"/>
                <w:szCs w:val="20"/>
              </w:rPr>
              <w:t>Форма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82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 w:rsidRPr="00A46420">
              <w:rPr>
                <w:i/>
                <w:sz w:val="20"/>
                <w:szCs w:val="20"/>
              </w:rPr>
              <w:t>Диаметр/</w:t>
            </w:r>
          </w:p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 w:rsidRPr="00A46420">
              <w:rPr>
                <w:i/>
                <w:sz w:val="20"/>
                <w:szCs w:val="20"/>
              </w:rPr>
              <w:t>длинна,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 w:rsidRPr="00A46420">
              <w:rPr>
                <w:i/>
                <w:sz w:val="20"/>
                <w:szCs w:val="20"/>
              </w:rPr>
              <w:t>Высота, мм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3E7C8D" w:rsidRDefault="00EE5482" w:rsidP="00EE5482">
            <w:pPr>
              <w:pStyle w:val="TableParagraph"/>
              <w:spacing w:before="40"/>
              <w:ind w:left="86" w:right="52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двуяковыпуклая, с риской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 w:rsidRPr="00A46420"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 w:rsidRPr="00A46420">
              <w:rPr>
                <w:i/>
                <w:sz w:val="20"/>
                <w:szCs w:val="20"/>
              </w:rPr>
              <w:t>3,2±0,4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</w:t>
            </w:r>
            <w:r>
              <w:rPr>
                <w:i/>
                <w:sz w:val="20"/>
                <w:szCs w:val="20"/>
              </w:rPr>
              <w:t>, глубокая сфера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 w:rsidRPr="00A46420"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3,6</w:t>
            </w:r>
            <w:r w:rsidRPr="00A46420">
              <w:rPr>
                <w:i/>
                <w:sz w:val="20"/>
                <w:szCs w:val="20"/>
              </w:rPr>
              <w:t>±0,4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</w:t>
            </w:r>
            <w:r>
              <w:rPr>
                <w:i/>
                <w:sz w:val="20"/>
                <w:szCs w:val="20"/>
              </w:rPr>
              <w:t>, глубокая сфера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 w:rsidRPr="00A46420"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4,5</w:t>
            </w:r>
            <w:r w:rsidRPr="00A46420">
              <w:rPr>
                <w:i/>
                <w:sz w:val="20"/>
                <w:szCs w:val="20"/>
              </w:rPr>
              <w:t>±0,4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</w:t>
            </w:r>
            <w:r w:rsidRPr="00A46420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  <w:r w:rsidRPr="00A46420">
              <w:rPr>
                <w:i/>
                <w:sz w:val="20"/>
                <w:szCs w:val="20"/>
              </w:rPr>
              <w:t>,2±0,4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</w:t>
            </w:r>
            <w:r>
              <w:rPr>
                <w:i/>
                <w:sz w:val="20"/>
                <w:szCs w:val="20"/>
              </w:rPr>
              <w:t>, глубокая сфера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</w:t>
            </w:r>
            <w:r w:rsidRPr="00A46420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5,0</w:t>
            </w:r>
            <w:r w:rsidRPr="00A46420">
              <w:rPr>
                <w:i/>
                <w:sz w:val="20"/>
                <w:szCs w:val="20"/>
              </w:rPr>
              <w:t>±0,4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</w:t>
            </w:r>
            <w:r>
              <w:rPr>
                <w:i/>
                <w:sz w:val="20"/>
                <w:szCs w:val="20"/>
              </w:rPr>
              <w:t>, глубокая сфера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4,5</w:t>
            </w:r>
            <w:r w:rsidRPr="00A46420">
              <w:rPr>
                <w:i/>
                <w:sz w:val="20"/>
                <w:szCs w:val="20"/>
              </w:rPr>
              <w:t>±0,4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  <w:r w:rsidRPr="00A46420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  <w:r w:rsidRPr="00A46420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>1</w:t>
            </w:r>
            <w:r w:rsidRPr="00A46420">
              <w:rPr>
                <w:i/>
                <w:sz w:val="20"/>
                <w:szCs w:val="20"/>
              </w:rPr>
              <w:t>±0,4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</w:t>
            </w:r>
            <w:r w:rsidRPr="00A46420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  <w:r w:rsidRPr="00A46420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>0</w:t>
            </w:r>
            <w:r w:rsidRPr="00A46420">
              <w:rPr>
                <w:i/>
                <w:sz w:val="20"/>
                <w:szCs w:val="20"/>
              </w:rPr>
              <w:t>±0,</w:t>
            </w: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14</w:t>
            </w:r>
            <w:r w:rsidRPr="00A46420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A46420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>3</w:t>
            </w:r>
            <w:r w:rsidRPr="00A46420">
              <w:rPr>
                <w:i/>
                <w:sz w:val="20"/>
                <w:szCs w:val="20"/>
              </w:rPr>
              <w:t>±0,</w:t>
            </w: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6.18.10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46420">
              <w:rPr>
                <w:i/>
                <w:sz w:val="20"/>
                <w:szCs w:val="20"/>
              </w:rPr>
              <w:t>руглая, двуяковыпуклая, с риской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</w:t>
            </w:r>
            <w:r w:rsidRPr="00A46420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A46420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>7</w:t>
            </w:r>
            <w:r w:rsidRPr="00A46420">
              <w:rPr>
                <w:i/>
                <w:sz w:val="20"/>
                <w:szCs w:val="20"/>
              </w:rPr>
              <w:t>±0,</w:t>
            </w: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6.18.11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облонг, глубокая сфера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6,9</w:t>
            </w:r>
            <w:r w:rsidRPr="00A46420">
              <w:rPr>
                <w:i/>
                <w:sz w:val="20"/>
                <w:szCs w:val="20"/>
              </w:rPr>
              <w:t>±0,4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6.18.12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облонг, глубокая сфера</w:t>
            </w:r>
            <w:r w:rsidRPr="00A46420">
              <w:rPr>
                <w:i/>
                <w:sz w:val="20"/>
                <w:szCs w:val="20"/>
              </w:rPr>
              <w:t>, с риской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482" w:rsidRPr="00A46420" w:rsidRDefault="00EE5482" w:rsidP="00EE5482">
            <w:pPr>
              <w:pStyle w:val="TableParagraph"/>
              <w:spacing w:before="40"/>
              <w:ind w:left="68" w:right="16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7,7</w:t>
            </w:r>
            <w:r w:rsidRPr="00A46420">
              <w:rPr>
                <w:i/>
                <w:sz w:val="20"/>
                <w:szCs w:val="20"/>
              </w:rPr>
              <w:t>±0,</w:t>
            </w:r>
            <w:r>
              <w:rPr>
                <w:i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tabs>
                <w:tab w:val="left" w:pos="360"/>
                <w:tab w:val="center" w:pos="448"/>
              </w:tabs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16"/>
                <w:szCs w:val="16"/>
                <w:highlight w:val="red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87B3C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7B3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3E7C8D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оющие форсунки в достаточном ко</w:t>
            </w:r>
            <w:r>
              <w:rPr>
                <w:i/>
                <w:sz w:val="20"/>
                <w:szCs w:val="20"/>
              </w:rPr>
              <w:t>личестве для качественного процесса очистки.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3E4A82" w:rsidTr="00166D9A">
        <w:trPr>
          <w:trHeight w:val="517"/>
        </w:trPr>
        <w:tc>
          <w:tcPr>
            <w:tcW w:w="14747" w:type="dxa"/>
            <w:gridSpan w:val="23"/>
            <w:vAlign w:val="center"/>
          </w:tcPr>
          <w:p w:rsidR="00EE5482" w:rsidRPr="00A063AD" w:rsidRDefault="00EE5482" w:rsidP="00EE5482">
            <w:pPr>
              <w:pStyle w:val="1"/>
              <w:jc w:val="center"/>
              <w:rPr>
                <w:rFonts w:cs="Arial"/>
                <w:i/>
                <w:szCs w:val="20"/>
              </w:rPr>
            </w:pPr>
            <w:bookmarkStart w:id="35" w:name="_Toc96637024"/>
            <w:bookmarkStart w:id="36" w:name="_Toc96642503"/>
            <w:bookmarkStart w:id="37" w:name="_Toc96694445"/>
            <w:r>
              <w:rPr>
                <w:rFonts w:cs="Arial"/>
                <w:szCs w:val="20"/>
              </w:rPr>
              <w:t>7</w:t>
            </w:r>
            <w:r w:rsidRPr="00A063AD">
              <w:rPr>
                <w:rFonts w:cs="Arial"/>
                <w:szCs w:val="20"/>
              </w:rPr>
              <w:t xml:space="preserve">. </w:t>
            </w:r>
            <w:r w:rsidRPr="005F47C8">
              <w:rPr>
                <w:rFonts w:cs="Arial"/>
                <w:szCs w:val="20"/>
              </w:rPr>
              <w:t xml:space="preserve"> Требования к</w:t>
            </w:r>
            <w:r w:rsidRPr="00A063AD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с</w:t>
            </w:r>
            <w:r w:rsidRPr="00A063AD">
              <w:rPr>
                <w:rFonts w:cs="Arial"/>
                <w:szCs w:val="20"/>
              </w:rPr>
              <w:t>истем</w:t>
            </w:r>
            <w:r>
              <w:rPr>
                <w:rFonts w:cs="Arial"/>
                <w:szCs w:val="20"/>
              </w:rPr>
              <w:t>е</w:t>
            </w:r>
            <w:r w:rsidRPr="00A063AD">
              <w:rPr>
                <w:rFonts w:cs="Arial"/>
                <w:szCs w:val="20"/>
              </w:rPr>
              <w:t xml:space="preserve">  управления</w:t>
            </w:r>
            <w:bookmarkEnd w:id="35"/>
            <w:bookmarkEnd w:id="36"/>
            <w:bookmarkEnd w:id="37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509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Pr="00D57FBF">
              <w:rPr>
                <w:i/>
                <w:sz w:val="20"/>
                <w:szCs w:val="20"/>
              </w:rPr>
              <w:t>Управление машиной нанесения пленочной оболочки на таблетки осуществляется</w:t>
            </w:r>
            <w:r w:rsidRPr="0047694D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 w:rsidRPr="00D57FBF">
              <w:rPr>
                <w:i/>
                <w:sz w:val="20"/>
                <w:szCs w:val="20"/>
              </w:rPr>
              <w:t xml:space="preserve"> посредством панели оператора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57FBF">
              <w:rPr>
                <w:i/>
                <w:sz w:val="20"/>
                <w:szCs w:val="20"/>
              </w:rPr>
              <w:t>Режим работы  машины нанесения пленочной оболочки на таблетки:  автоматич</w:t>
            </w:r>
            <w:r w:rsidRPr="00D57FBF">
              <w:rPr>
                <w:i/>
                <w:sz w:val="20"/>
                <w:szCs w:val="20"/>
              </w:rPr>
              <w:t>е</w:t>
            </w:r>
            <w:r w:rsidRPr="00D57FBF">
              <w:rPr>
                <w:i/>
                <w:sz w:val="20"/>
                <w:szCs w:val="20"/>
              </w:rPr>
              <w:t>ский и ручной.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rPr>
                <w:i/>
                <w:sz w:val="20"/>
                <w:szCs w:val="20"/>
              </w:rPr>
            </w:pPr>
            <w:r w:rsidRPr="00DE7C82">
              <w:rPr>
                <w:i/>
                <w:sz w:val="20"/>
                <w:szCs w:val="20"/>
              </w:rPr>
              <w:t xml:space="preserve">Автоматическое поддержание </w:t>
            </w:r>
            <w:r w:rsidRPr="00210A8B">
              <w:rPr>
                <w:i/>
                <w:sz w:val="20"/>
                <w:szCs w:val="20"/>
              </w:rPr>
              <w:t>температуры</w:t>
            </w:r>
            <w:r>
              <w:rPr>
                <w:i/>
                <w:sz w:val="20"/>
                <w:szCs w:val="20"/>
              </w:rPr>
              <w:t xml:space="preserve"> и влажности</w:t>
            </w:r>
            <w:r w:rsidRPr="00210A8B">
              <w:rPr>
                <w:i/>
                <w:sz w:val="20"/>
                <w:szCs w:val="20"/>
              </w:rPr>
              <w:t xml:space="preserve"> входного воздуха</w:t>
            </w:r>
            <w:r w:rsidRPr="00C946F6">
              <w:rPr>
                <w:i/>
                <w:sz w:val="20"/>
                <w:szCs w:val="20"/>
              </w:rPr>
              <w:t xml:space="preserve"> в пр</w:t>
            </w:r>
            <w:r w:rsidRPr="00C946F6">
              <w:rPr>
                <w:i/>
                <w:sz w:val="20"/>
                <w:szCs w:val="20"/>
              </w:rPr>
              <w:t>о</w:t>
            </w:r>
            <w:r w:rsidRPr="00C946F6">
              <w:rPr>
                <w:i/>
                <w:sz w:val="20"/>
                <w:szCs w:val="20"/>
              </w:rPr>
              <w:t>цессе</w:t>
            </w:r>
            <w:r>
              <w:rPr>
                <w:i/>
                <w:sz w:val="20"/>
                <w:szCs w:val="20"/>
              </w:rPr>
              <w:t xml:space="preserve"> нанесения пленочного покрытия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Контроль температуры продукта</w:t>
            </w:r>
            <w:r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7.4.1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E251BE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-и</w:t>
            </w:r>
            <w:r w:rsidRPr="00E251BE">
              <w:rPr>
                <w:i/>
                <w:sz w:val="20"/>
                <w:szCs w:val="20"/>
              </w:rPr>
              <w:t xml:space="preserve">нфракрасный бесконтактный датчик измерения температуры </w:t>
            </w:r>
            <w:r>
              <w:rPr>
                <w:i/>
                <w:sz w:val="20"/>
                <w:szCs w:val="20"/>
              </w:rPr>
              <w:t xml:space="preserve">поверхностного </w:t>
            </w:r>
            <w:r w:rsidRPr="00E251BE">
              <w:rPr>
                <w:i/>
                <w:sz w:val="20"/>
                <w:szCs w:val="20"/>
              </w:rPr>
              <w:t>слоя таблеток в барабане с точностью измерения +/-0,1ºС</w:t>
            </w:r>
            <w:r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E251BE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-к</w:t>
            </w:r>
            <w:r w:rsidRPr="00E251BE">
              <w:rPr>
                <w:i/>
                <w:sz w:val="20"/>
                <w:szCs w:val="20"/>
              </w:rPr>
              <w:t>онтактный датчик измерения температуры таблеток.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Контроль температуры выходного воздуха.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74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DE7C82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E7C82">
              <w:rPr>
                <w:i/>
                <w:sz w:val="20"/>
                <w:szCs w:val="20"/>
              </w:rPr>
              <w:t>Подача воздуха постоянным потоком согласно устанавливаемым параметрам ра</w:t>
            </w:r>
            <w:r w:rsidRPr="00DE7C82">
              <w:rPr>
                <w:i/>
                <w:sz w:val="20"/>
                <w:szCs w:val="20"/>
              </w:rPr>
              <w:t>с</w:t>
            </w:r>
            <w:r w:rsidRPr="00DE7C82">
              <w:rPr>
                <w:i/>
                <w:sz w:val="20"/>
                <w:szCs w:val="20"/>
              </w:rPr>
              <w:t>хода воздуха на панели оператора.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532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441F6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41F6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DE7C82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E7C82">
              <w:rPr>
                <w:i/>
                <w:sz w:val="20"/>
                <w:szCs w:val="20"/>
              </w:rPr>
              <w:t>Автоматическо</w:t>
            </w:r>
            <w:r>
              <w:rPr>
                <w:i/>
                <w:sz w:val="20"/>
                <w:szCs w:val="20"/>
              </w:rPr>
              <w:t>е</w:t>
            </w:r>
            <w:r w:rsidRPr="00DE7C82">
              <w:rPr>
                <w:i/>
                <w:sz w:val="20"/>
                <w:szCs w:val="20"/>
              </w:rPr>
              <w:t xml:space="preserve"> поддержания заданного расхода воздуха приточной установки (PID регулирование).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129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E5482" w:rsidRPr="00441F6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41F6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DE7C82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E7C82">
              <w:rPr>
                <w:i/>
                <w:sz w:val="20"/>
                <w:szCs w:val="20"/>
              </w:rPr>
              <w:t>Автоматическое поддержание разряжения в камере (PID регулирование).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162621" w:rsidRDefault="00EE5482" w:rsidP="00EE5482">
            <w:pPr>
              <w:pStyle w:val="TableParagraph"/>
              <w:spacing w:before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482" w:rsidRPr="00210A8B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47" w:type="dxa"/>
            <w:gridSpan w:val="23"/>
          </w:tcPr>
          <w:p w:rsidR="00EE5482" w:rsidRPr="005F47C8" w:rsidRDefault="00EE5482" w:rsidP="00EE5482">
            <w:pPr>
              <w:pStyle w:val="1"/>
              <w:jc w:val="center"/>
              <w:rPr>
                <w:rFonts w:cs="Arial"/>
                <w:szCs w:val="20"/>
              </w:rPr>
            </w:pPr>
            <w:bookmarkStart w:id="38" w:name="_Toc96637025"/>
            <w:bookmarkStart w:id="39" w:name="_Toc96642504"/>
            <w:bookmarkStart w:id="40" w:name="_Toc96694446"/>
            <w:r w:rsidRPr="005F47C8">
              <w:rPr>
                <w:rFonts w:cs="Arial"/>
                <w:szCs w:val="20"/>
              </w:rPr>
              <w:t>8. Конструктивные требования к оборудованию</w:t>
            </w:r>
            <w:bookmarkEnd w:id="38"/>
            <w:bookmarkEnd w:id="39"/>
            <w:bookmarkEnd w:id="40"/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8505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850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EE5482" w:rsidRPr="00162621" w:rsidRDefault="00EE5482" w:rsidP="00EE5482">
            <w:pPr>
              <w:pStyle w:val="TableParagraph"/>
              <w:spacing w:before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8505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850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EE5482" w:rsidRPr="00162621" w:rsidRDefault="00EE5482" w:rsidP="00EE5482">
            <w:pPr>
              <w:pStyle w:val="TableParagraph"/>
              <w:spacing w:before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8505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нов</w:t>
            </w:r>
            <w:r>
              <w:rPr>
                <w:i/>
                <w:sz w:val="20"/>
                <w:szCs w:val="20"/>
              </w:rPr>
              <w:t>ое</w:t>
            </w:r>
            <w:r w:rsidRPr="00210A8B">
              <w:rPr>
                <w:i/>
                <w:sz w:val="20"/>
                <w:szCs w:val="20"/>
              </w:rPr>
              <w:t>, изготовленным одним производителем.</w:t>
            </w:r>
          </w:p>
        </w:tc>
        <w:tc>
          <w:tcPr>
            <w:tcW w:w="850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EE5482" w:rsidRPr="00162621" w:rsidRDefault="00EE5482" w:rsidP="00EE5482">
            <w:pPr>
              <w:pStyle w:val="TableParagraph"/>
              <w:spacing w:before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8505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Части оборудования, соприкасающиеся с продукцией, не должны вступать с ней в реакцию, выделять или абсорбировать вещества в такой степени, чтобы это мо</w:t>
            </w:r>
            <w:r w:rsidRPr="00210A8B">
              <w:rPr>
                <w:i/>
                <w:sz w:val="20"/>
                <w:szCs w:val="20"/>
              </w:rPr>
              <w:t>г</w:t>
            </w:r>
            <w:r w:rsidRPr="00210A8B">
              <w:rPr>
                <w:i/>
                <w:sz w:val="20"/>
                <w:szCs w:val="20"/>
              </w:rPr>
              <w:t>ло влиять на качество продукции и создавать, таким образом, какую-либо опа</w:t>
            </w:r>
            <w:r w:rsidRPr="00210A8B"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ность. </w:t>
            </w:r>
          </w:p>
        </w:tc>
        <w:tc>
          <w:tcPr>
            <w:tcW w:w="850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EE5482" w:rsidRPr="00162621" w:rsidRDefault="00EE5482" w:rsidP="00EE5482">
            <w:pPr>
              <w:pStyle w:val="TableParagraph"/>
              <w:spacing w:before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8505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конструкции оборудования места, </w:t>
            </w:r>
            <w:r>
              <w:rPr>
                <w:i/>
                <w:sz w:val="20"/>
                <w:szCs w:val="20"/>
              </w:rPr>
              <w:t>контактирующие</w:t>
            </w:r>
            <w:r w:rsidRPr="00210A8B">
              <w:rPr>
                <w:i/>
                <w:sz w:val="20"/>
                <w:szCs w:val="20"/>
              </w:rPr>
              <w:t xml:space="preserve"> с продуктом, </w:t>
            </w:r>
            <w:r w:rsidRPr="009473B7">
              <w:rPr>
                <w:i/>
                <w:sz w:val="20"/>
                <w:szCs w:val="20"/>
              </w:rPr>
              <w:t xml:space="preserve">не </w:t>
            </w:r>
            <w:r w:rsidRPr="00210A8B">
              <w:rPr>
                <w:i/>
                <w:sz w:val="20"/>
                <w:szCs w:val="20"/>
              </w:rPr>
              <w:t>име</w:t>
            </w:r>
            <w:r>
              <w:rPr>
                <w:i/>
                <w:sz w:val="20"/>
                <w:szCs w:val="20"/>
              </w:rPr>
              <w:t>ют</w:t>
            </w:r>
            <w:r w:rsidRPr="00210A8B">
              <w:rPr>
                <w:i/>
                <w:sz w:val="20"/>
                <w:szCs w:val="20"/>
              </w:rPr>
              <w:t xml:space="preserve"> «мертвых зон».</w:t>
            </w:r>
          </w:p>
        </w:tc>
        <w:tc>
          <w:tcPr>
            <w:tcW w:w="850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EE5482" w:rsidRPr="00162621" w:rsidRDefault="00EE5482" w:rsidP="00EE5482">
            <w:pPr>
              <w:pStyle w:val="TableParagraph"/>
              <w:spacing w:before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8505" w:type="dxa"/>
            <w:gridSpan w:val="3"/>
          </w:tcPr>
          <w:p w:rsidR="00EE5482" w:rsidRPr="00D34A49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Конструктивные элементы оборудования в рабочей зоне цельные, </w:t>
            </w:r>
            <w:r>
              <w:rPr>
                <w:i/>
                <w:sz w:val="20"/>
                <w:szCs w:val="20"/>
              </w:rPr>
              <w:t>без применения</w:t>
            </w:r>
            <w:r w:rsidRPr="006071A5">
              <w:rPr>
                <w:i/>
                <w:sz w:val="20"/>
                <w:szCs w:val="20"/>
              </w:rPr>
              <w:t xml:space="preserve"> заклеп</w:t>
            </w:r>
            <w:r>
              <w:rPr>
                <w:i/>
                <w:sz w:val="20"/>
                <w:szCs w:val="20"/>
              </w:rPr>
              <w:t>ок</w:t>
            </w:r>
            <w:r w:rsidRPr="006071A5">
              <w:rPr>
                <w:i/>
                <w:sz w:val="20"/>
                <w:szCs w:val="20"/>
              </w:rPr>
              <w:t>, болт</w:t>
            </w:r>
            <w:r>
              <w:rPr>
                <w:i/>
                <w:sz w:val="20"/>
                <w:szCs w:val="20"/>
              </w:rPr>
              <w:t>ов</w:t>
            </w:r>
            <w:r w:rsidRPr="006071A5">
              <w:rPr>
                <w:i/>
                <w:sz w:val="20"/>
                <w:szCs w:val="20"/>
              </w:rPr>
              <w:t xml:space="preserve"> и прерывист</w:t>
            </w:r>
            <w:r>
              <w:rPr>
                <w:i/>
                <w:sz w:val="20"/>
                <w:szCs w:val="20"/>
              </w:rPr>
              <w:t>ой</w:t>
            </w:r>
            <w:r w:rsidRPr="006071A5">
              <w:rPr>
                <w:i/>
                <w:sz w:val="20"/>
                <w:szCs w:val="20"/>
              </w:rPr>
              <w:t xml:space="preserve"> сварк</w:t>
            </w:r>
            <w:r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EE5482" w:rsidRPr="00162621" w:rsidRDefault="00EE5482" w:rsidP="00EE5482">
            <w:pPr>
              <w:pStyle w:val="TableParagraph"/>
              <w:spacing w:before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</w:t>
            </w:r>
          </w:p>
        </w:tc>
        <w:tc>
          <w:tcPr>
            <w:tcW w:w="8505" w:type="dxa"/>
            <w:gridSpan w:val="3"/>
          </w:tcPr>
          <w:p w:rsidR="00EE5482" w:rsidRPr="006071A5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E6405">
              <w:rPr>
                <w:i/>
                <w:sz w:val="20"/>
                <w:szCs w:val="20"/>
              </w:rPr>
              <w:t>Материал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 xml:space="preserve"> деталей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 xml:space="preserve">узлов,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 xml:space="preserve">контактирующий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>продуктом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 xml:space="preserve"> –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>нержавеющая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E6405">
              <w:rPr>
                <w:i/>
                <w:sz w:val="20"/>
                <w:szCs w:val="20"/>
              </w:rPr>
              <w:t xml:space="preserve"> сталь AISI 316L, отполированный до зерк</w:t>
            </w:r>
            <w:r>
              <w:rPr>
                <w:i/>
                <w:sz w:val="20"/>
                <w:szCs w:val="20"/>
              </w:rPr>
              <w:t>ального блеска (Ra не более 0,6</w:t>
            </w:r>
            <w:r w:rsidRPr="007E6405">
              <w:rPr>
                <w:i/>
                <w:sz w:val="20"/>
                <w:szCs w:val="20"/>
              </w:rPr>
              <w:t xml:space="preserve"> мкм), о</w:t>
            </w:r>
            <w:r w:rsidRPr="007E6405">
              <w:rPr>
                <w:i/>
                <w:sz w:val="20"/>
                <w:szCs w:val="20"/>
              </w:rPr>
              <w:t>с</w:t>
            </w:r>
            <w:r w:rsidRPr="007E6405">
              <w:rPr>
                <w:i/>
                <w:sz w:val="20"/>
                <w:szCs w:val="20"/>
              </w:rPr>
              <w:t>тальных видовых деталей – сталь AISI 304</w:t>
            </w:r>
            <w:r>
              <w:rPr>
                <w:i/>
                <w:sz w:val="20"/>
                <w:szCs w:val="20"/>
              </w:rPr>
              <w:t xml:space="preserve"> (Ra не более 0,8</w:t>
            </w:r>
            <w:r w:rsidRPr="007E6405">
              <w:rPr>
                <w:i/>
                <w:sz w:val="20"/>
                <w:szCs w:val="20"/>
              </w:rPr>
              <w:t xml:space="preserve"> мкм).</w:t>
            </w:r>
          </w:p>
        </w:tc>
        <w:tc>
          <w:tcPr>
            <w:tcW w:w="850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EE5482" w:rsidRPr="00162621" w:rsidRDefault="00EE5482" w:rsidP="00EE5482">
            <w:pPr>
              <w:pStyle w:val="TableParagraph"/>
              <w:spacing w:before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</w:t>
            </w:r>
          </w:p>
        </w:tc>
        <w:tc>
          <w:tcPr>
            <w:tcW w:w="8505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в комплекте со всеми составляющими, обеспечивающими качестве</w:t>
            </w:r>
            <w:r w:rsidRPr="00210A8B">
              <w:rPr>
                <w:i/>
                <w:sz w:val="20"/>
                <w:szCs w:val="20"/>
              </w:rPr>
              <w:t>н</w:t>
            </w:r>
            <w:r w:rsidRPr="00210A8B">
              <w:rPr>
                <w:i/>
                <w:sz w:val="20"/>
                <w:szCs w:val="20"/>
              </w:rPr>
              <w:t>ное и безопасное ведение технологического процесса.</w:t>
            </w:r>
          </w:p>
        </w:tc>
        <w:tc>
          <w:tcPr>
            <w:tcW w:w="850" w:type="dxa"/>
            <w:gridSpan w:val="4"/>
          </w:tcPr>
          <w:p w:rsidR="00EE5482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715" w:type="dxa"/>
            <w:gridSpan w:val="5"/>
          </w:tcPr>
          <w:p w:rsidR="00EE5482" w:rsidRPr="00162621" w:rsidRDefault="00EE5482" w:rsidP="00EE5482">
            <w:pPr>
              <w:pStyle w:val="TableParagraph"/>
              <w:spacing w:before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47" w:type="dxa"/>
            <w:gridSpan w:val="23"/>
          </w:tcPr>
          <w:p w:rsidR="00EE5482" w:rsidRPr="005F47C8" w:rsidRDefault="00EE5482" w:rsidP="00EE5482">
            <w:pPr>
              <w:pStyle w:val="1"/>
              <w:jc w:val="center"/>
              <w:rPr>
                <w:rFonts w:cs="Arial"/>
                <w:szCs w:val="20"/>
              </w:rPr>
            </w:pPr>
            <w:bookmarkStart w:id="41" w:name="_Toc96637026"/>
            <w:bookmarkStart w:id="42" w:name="_Toc96642505"/>
            <w:bookmarkStart w:id="43" w:name="_Toc96694447"/>
            <w:r>
              <w:rPr>
                <w:rFonts w:cs="Arial"/>
                <w:szCs w:val="20"/>
              </w:rPr>
              <w:t>9</w:t>
            </w:r>
            <w:r w:rsidRPr="005F47C8">
              <w:rPr>
                <w:rFonts w:cs="Arial"/>
                <w:szCs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41"/>
            <w:bookmarkEnd w:id="42"/>
            <w:bookmarkEnd w:id="43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Соответствие требованиям охраны труда и промышленной санитарии РБ, дейс</w:t>
            </w:r>
            <w:r w:rsidRPr="00210A8B">
              <w:rPr>
                <w:i/>
                <w:sz w:val="20"/>
                <w:szCs w:val="20"/>
              </w:rPr>
              <w:t>т</w:t>
            </w:r>
            <w:r w:rsidRPr="00210A8B">
              <w:rPr>
                <w:i/>
                <w:sz w:val="20"/>
                <w:szCs w:val="20"/>
              </w:rPr>
              <w:t>вующим в Республике Беларусь и ЕС, в том числе: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806A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9806A2">
              <w:rPr>
                <w:sz w:val="20"/>
                <w:szCs w:val="20"/>
              </w:rPr>
              <w:t>1.1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уровень шума на рабочих местах при любом режиме работы линии не более 80 дБА в т.ч. каждой единицы оборудования входящей в комплект линии;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806A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9806A2">
              <w:rPr>
                <w:sz w:val="20"/>
                <w:szCs w:val="20"/>
              </w:rPr>
              <w:t>1.2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дБА при любом режим</w:t>
            </w:r>
            <w:r>
              <w:rPr>
                <w:i/>
                <w:sz w:val="20"/>
                <w:szCs w:val="20"/>
              </w:rPr>
              <w:t xml:space="preserve">е работы, оборудование не будет </w:t>
            </w:r>
            <w:r w:rsidRPr="00210A8B">
              <w:rPr>
                <w:i/>
                <w:sz w:val="20"/>
                <w:szCs w:val="20"/>
              </w:rPr>
              <w:t>прин</w:t>
            </w:r>
            <w:r w:rsidRPr="00210A8B"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>то в эксплуатацию;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806A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9806A2">
              <w:rPr>
                <w:sz w:val="20"/>
                <w:szCs w:val="20"/>
              </w:rPr>
              <w:t>1.3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9806A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автоматически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блокиров</w:t>
            </w:r>
            <w:r>
              <w:rPr>
                <w:i/>
                <w:sz w:val="20"/>
                <w:szCs w:val="20"/>
              </w:rPr>
              <w:t>ки</w:t>
            </w:r>
            <w:r w:rsidRPr="00210A8B">
              <w:rPr>
                <w:i/>
                <w:sz w:val="20"/>
                <w:szCs w:val="20"/>
              </w:rPr>
              <w:t xml:space="preserve"> для обеспечения безаварийной и безопасной работы оборудования, а также защит</w:t>
            </w:r>
            <w:r w:rsidR="009806A2">
              <w:rPr>
                <w:i/>
                <w:sz w:val="20"/>
                <w:szCs w:val="20"/>
              </w:rPr>
              <w:t>ных ограждений, приспособлений;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806A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9806A2" w:rsidRDefault="009806A2" w:rsidP="009806A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9.1.4</w:t>
            </w:r>
          </w:p>
        </w:tc>
        <w:tc>
          <w:tcPr>
            <w:tcW w:w="8673" w:type="dxa"/>
            <w:gridSpan w:val="6"/>
          </w:tcPr>
          <w:p w:rsidR="009806A2" w:rsidRPr="00210A8B" w:rsidRDefault="009806A2" w:rsidP="009806A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устройств</w:t>
            </w: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 для отвода вредных выделений (аспирация) при работе оборудования;</w:t>
            </w:r>
          </w:p>
        </w:tc>
        <w:tc>
          <w:tcPr>
            <w:tcW w:w="849" w:type="dxa"/>
            <w:gridSpan w:val="3"/>
          </w:tcPr>
          <w:p w:rsidR="009806A2" w:rsidRPr="00210A8B" w:rsidRDefault="009806A2" w:rsidP="009806A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9806A2" w:rsidRPr="00210A8B" w:rsidRDefault="009806A2" w:rsidP="009806A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9806A2" w:rsidRPr="00383245" w:rsidRDefault="009806A2" w:rsidP="009806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9806A2" w:rsidRPr="00383245" w:rsidRDefault="009806A2" w:rsidP="009806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9806A2" w:rsidRPr="00383245" w:rsidRDefault="009806A2" w:rsidP="009806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9806A2" w:rsidRPr="00383245" w:rsidRDefault="009806A2" w:rsidP="009806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9806A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806A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806A2">
              <w:rPr>
                <w:sz w:val="20"/>
                <w:szCs w:val="20"/>
              </w:rPr>
              <w:t>.2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18629E">
              <w:rPr>
                <w:i/>
                <w:sz w:val="20"/>
                <w:szCs w:val="20"/>
              </w:rPr>
              <w:t>оответств</w:t>
            </w:r>
            <w:r>
              <w:rPr>
                <w:i/>
                <w:sz w:val="20"/>
                <w:szCs w:val="20"/>
              </w:rPr>
              <w:t>ие оборудования</w:t>
            </w:r>
            <w:r w:rsidRPr="0018629E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требованиям ГОСТ 12.2.003-91 "Система стандартов безопасности труда. Оборудование производственное. Общие требования безопасн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47" w:type="dxa"/>
            <w:gridSpan w:val="23"/>
          </w:tcPr>
          <w:p w:rsidR="00EE5482" w:rsidRPr="005F47C8" w:rsidRDefault="00EE5482" w:rsidP="00EE5482">
            <w:pPr>
              <w:pStyle w:val="1"/>
              <w:jc w:val="center"/>
              <w:rPr>
                <w:rFonts w:cs="Arial"/>
                <w:szCs w:val="20"/>
              </w:rPr>
            </w:pPr>
            <w:bookmarkStart w:id="44" w:name="_Toc96637027"/>
            <w:bookmarkStart w:id="45" w:name="_Toc96642506"/>
            <w:bookmarkStart w:id="46" w:name="_Toc96694448"/>
            <w:r>
              <w:rPr>
                <w:rFonts w:cs="Arial"/>
                <w:szCs w:val="20"/>
              </w:rPr>
              <w:t>10</w:t>
            </w:r>
            <w:r w:rsidRPr="005F47C8">
              <w:rPr>
                <w:rFonts w:cs="Arial"/>
                <w:szCs w:val="20"/>
              </w:rPr>
              <w:t>. Требования к оборудованию в области надлежащей производственной практики (GMP)</w:t>
            </w:r>
            <w:bookmarkEnd w:id="44"/>
            <w:bookmarkEnd w:id="45"/>
            <w:bookmarkEnd w:id="46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18629E" w:rsidRDefault="00EE5482" w:rsidP="00EE548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18629E">
              <w:rPr>
                <w:i/>
                <w:sz w:val="20"/>
                <w:szCs w:val="20"/>
              </w:rPr>
              <w:t>оответств</w:t>
            </w:r>
            <w:r>
              <w:rPr>
                <w:i/>
                <w:sz w:val="20"/>
                <w:szCs w:val="20"/>
              </w:rPr>
              <w:t>ие оборудования</w:t>
            </w:r>
            <w:r w:rsidRPr="0018629E">
              <w:rPr>
                <w:i/>
                <w:sz w:val="20"/>
                <w:szCs w:val="20"/>
              </w:rPr>
              <w:t xml:space="preserve"> требованиям</w:t>
            </w:r>
            <w:r>
              <w:rPr>
                <w:i/>
                <w:sz w:val="20"/>
                <w:szCs w:val="20"/>
              </w:rPr>
              <w:t>:</w:t>
            </w:r>
            <w:r w:rsidRPr="0018629E">
              <w:rPr>
                <w:i/>
                <w:sz w:val="20"/>
                <w:szCs w:val="20"/>
              </w:rPr>
              <w:t xml:space="preserve"> ТКП 447-2017 (33050) «Производство л</w:t>
            </w:r>
            <w:r w:rsidRPr="0018629E">
              <w:rPr>
                <w:i/>
                <w:sz w:val="20"/>
                <w:szCs w:val="20"/>
              </w:rPr>
              <w:t>е</w:t>
            </w:r>
            <w:r w:rsidRPr="0018629E">
              <w:rPr>
                <w:i/>
                <w:sz w:val="20"/>
                <w:szCs w:val="20"/>
              </w:rPr>
              <w:t>карственных средств. Технологическое оборудование»</w:t>
            </w:r>
            <w:r>
              <w:rPr>
                <w:i/>
                <w:sz w:val="20"/>
                <w:szCs w:val="20"/>
              </w:rPr>
              <w:t>,</w:t>
            </w:r>
            <w:r w:rsidRPr="0018629E">
              <w:rPr>
                <w:i/>
                <w:sz w:val="20"/>
                <w:szCs w:val="20"/>
              </w:rPr>
              <w:t xml:space="preserve"> "Об утверждении Правил на</w:t>
            </w:r>
            <w:r w:rsidRPr="0018629E">
              <w:rPr>
                <w:i/>
                <w:sz w:val="20"/>
                <w:szCs w:val="20"/>
              </w:rPr>
              <w:t>д</w:t>
            </w:r>
            <w:r w:rsidRPr="0018629E">
              <w:rPr>
                <w:i/>
                <w:sz w:val="20"/>
                <w:szCs w:val="20"/>
              </w:rPr>
              <w:t>лежащей производственной практики Евразийского экономического союза", ТКП 030-2017 (33050) «Надлежащая производственная практика»</w:t>
            </w:r>
            <w:r>
              <w:rPr>
                <w:i/>
                <w:sz w:val="20"/>
                <w:szCs w:val="20"/>
              </w:rPr>
              <w:t>,</w:t>
            </w:r>
            <w:r w:rsidRPr="0018629E">
              <w:rPr>
                <w:i/>
                <w:sz w:val="20"/>
                <w:szCs w:val="20"/>
              </w:rPr>
              <w:t xml:space="preserve"> решения Совета Еврази</w:t>
            </w:r>
            <w:r w:rsidRPr="0018629E">
              <w:rPr>
                <w:i/>
                <w:sz w:val="20"/>
                <w:szCs w:val="20"/>
              </w:rPr>
              <w:t>й</w:t>
            </w:r>
            <w:r w:rsidRPr="0018629E">
              <w:rPr>
                <w:i/>
                <w:sz w:val="20"/>
                <w:szCs w:val="20"/>
              </w:rPr>
              <w:t>ской экономической ко</w:t>
            </w:r>
            <w:r>
              <w:rPr>
                <w:i/>
                <w:sz w:val="20"/>
                <w:szCs w:val="20"/>
              </w:rPr>
              <w:t>миссии от 3 ноября 2016 г. N 77</w:t>
            </w:r>
            <w:r w:rsidRPr="0018629E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18629E" w:rsidRDefault="00EE5482" w:rsidP="00EE548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Материалы, имеющие контакт с продуктом, </w:t>
            </w:r>
            <w:r w:rsidRPr="009473B7">
              <w:rPr>
                <w:i/>
                <w:sz w:val="20"/>
                <w:szCs w:val="20"/>
              </w:rPr>
              <w:t xml:space="preserve">не </w:t>
            </w:r>
            <w:r w:rsidRPr="0018629E">
              <w:rPr>
                <w:i/>
                <w:sz w:val="20"/>
                <w:szCs w:val="20"/>
              </w:rPr>
              <w:t>оказыва</w:t>
            </w:r>
            <w:r>
              <w:rPr>
                <w:i/>
                <w:sz w:val="20"/>
                <w:szCs w:val="20"/>
              </w:rPr>
              <w:t>ют</w:t>
            </w:r>
            <w:r w:rsidRPr="0018629E">
              <w:rPr>
                <w:i/>
                <w:sz w:val="20"/>
                <w:szCs w:val="20"/>
              </w:rPr>
              <w:t xml:space="preserve"> влияние на свойства пр</w:t>
            </w:r>
            <w:r w:rsidRPr="0018629E">
              <w:rPr>
                <w:i/>
                <w:sz w:val="20"/>
                <w:szCs w:val="20"/>
              </w:rPr>
              <w:t>о</w:t>
            </w:r>
            <w:r w:rsidRPr="0018629E">
              <w:rPr>
                <w:i/>
                <w:sz w:val="20"/>
                <w:szCs w:val="20"/>
              </w:rPr>
              <w:t>дукта.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18629E" w:rsidRDefault="00EE5482" w:rsidP="00EE548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Оборудование спроектировано таким образом, чтобы его можно было легко и тщ</w:t>
            </w:r>
            <w:r w:rsidRPr="0018629E">
              <w:rPr>
                <w:i/>
                <w:sz w:val="20"/>
                <w:szCs w:val="20"/>
              </w:rPr>
              <w:t>а</w:t>
            </w:r>
            <w:r w:rsidRPr="0018629E">
              <w:rPr>
                <w:i/>
                <w:sz w:val="20"/>
                <w:szCs w:val="20"/>
              </w:rPr>
              <w:t>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18629E" w:rsidRDefault="00EE5482" w:rsidP="00EE548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Продав</w:t>
            </w:r>
            <w:r>
              <w:rPr>
                <w:i/>
                <w:sz w:val="20"/>
                <w:szCs w:val="20"/>
              </w:rPr>
              <w:t>цу</w:t>
            </w:r>
            <w:r w:rsidRPr="0018629E">
              <w:rPr>
                <w:i/>
                <w:sz w:val="20"/>
                <w:szCs w:val="20"/>
              </w:rPr>
              <w:t xml:space="preserve"> оборудования предоставить валидационный пакет документов FAT/SAT/IQ/OQ</w:t>
            </w:r>
            <w:r>
              <w:rPr>
                <w:i/>
                <w:sz w:val="20"/>
                <w:szCs w:val="20"/>
              </w:rPr>
              <w:t>.</w:t>
            </w:r>
            <w:r w:rsidRPr="0018629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Продавцу с</w:t>
            </w:r>
            <w:r w:rsidRPr="0018629E">
              <w:rPr>
                <w:i/>
                <w:sz w:val="20"/>
                <w:szCs w:val="20"/>
              </w:rPr>
              <w:t>овместно с представителем заказчика провести и запо</w:t>
            </w:r>
            <w:r w:rsidRPr="0018629E">
              <w:rPr>
                <w:i/>
                <w:sz w:val="20"/>
                <w:szCs w:val="20"/>
              </w:rPr>
              <w:t>л</w:t>
            </w:r>
            <w:r w:rsidRPr="0018629E">
              <w:rPr>
                <w:i/>
                <w:sz w:val="20"/>
                <w:szCs w:val="20"/>
              </w:rPr>
              <w:t>нить данный валидационный пакет документов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EC6A49" w:rsidRDefault="00EE5482" w:rsidP="00EE548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 на предприятии-изготовителе оборудования      (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) – документированное подтверждение о прохождении приемочных испытаний, которые проводятся непосредственно на предприятии-изготовителе после изгото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EC6A49" w:rsidRDefault="00EE5482" w:rsidP="00EE548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на месте установки у заказчика (SAT) - документ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у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дования после проведения монтажа и пуско-наладочных работ в соответствии с тр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EC6A49" w:rsidRDefault="00EE5482" w:rsidP="00EE548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монтажа (IQ) – документально оформленное подтверждение того, что монтаж оборудования выполнен в соответствии с утвержденным проектом, рек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мендациям производителя и (или) требованиям пользователя. Квалификации монт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висных систем чертежам и спецификации проекта, конструкционным материалам и т.п. </w:t>
            </w:r>
          </w:p>
        </w:tc>
        <w:tc>
          <w:tcPr>
            <w:tcW w:w="849" w:type="dxa"/>
            <w:gridSpan w:val="3"/>
          </w:tcPr>
          <w:p w:rsidR="00EE5482" w:rsidRPr="006F1509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</w:t>
            </w:r>
          </w:p>
          <w:p w:rsidR="00EE5482" w:rsidRPr="00D74435" w:rsidRDefault="00EE5482" w:rsidP="00EE5482"/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EC6A49" w:rsidRDefault="00EE5482" w:rsidP="00EE548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функционирования (OQ) - документально оформленное подтверждение того, что установленное оборудование функционирует в соответствии с предъя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ленными требованиями во всех режимах работы. Квалификации функционирования должна включать, по крайней мере, следующее: испытания которые разработаны на основе знаний процессов, систем и оборудования, чтобы гарантировать, что сист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ма функционирует так, как предусмотрено проектом, а также испытания для по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д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тверждения верхних и нижних рабочих пределов и (или) условий «наихудшего случая» и т.п.</w:t>
            </w:r>
          </w:p>
        </w:tc>
        <w:tc>
          <w:tcPr>
            <w:tcW w:w="849" w:type="dxa"/>
            <w:gridSpan w:val="3"/>
          </w:tcPr>
          <w:p w:rsidR="00EE5482" w:rsidRPr="006F1509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DB7649" w:rsidRDefault="00EE5482" w:rsidP="00EE548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7649">
              <w:rPr>
                <w:rFonts w:ascii="Arial" w:hAnsi="Arial" w:cs="Arial"/>
                <w:i/>
                <w:sz w:val="20"/>
                <w:szCs w:val="20"/>
              </w:rPr>
              <w:t>Предоставить пакет квалификационной документации IQ и OQ на русском языке в электронном виде для согласования с заказчиком до проведения SAT испытаний.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8673" w:type="dxa"/>
            <w:gridSpan w:val="6"/>
            <w:tcBorders>
              <w:bottom w:val="single" w:sz="4" w:space="0" w:color="000000"/>
            </w:tcBorders>
          </w:tcPr>
          <w:p w:rsidR="00EE5482" w:rsidRPr="00DB7649" w:rsidRDefault="00EE5482" w:rsidP="00EE548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7649">
              <w:rPr>
                <w:rFonts w:ascii="Arial" w:hAnsi="Arial" w:cs="Arial"/>
                <w:i/>
                <w:sz w:val="20"/>
                <w:szCs w:val="20"/>
              </w:rPr>
              <w:t>Проведение испытаний согласно IQ и OQ с заполнением согласованных с заказчиком протоколов испытаний IQ и OQ.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47" w:type="dxa"/>
            <w:gridSpan w:val="23"/>
          </w:tcPr>
          <w:p w:rsidR="00EE5482" w:rsidRPr="005F47C8" w:rsidRDefault="00EE5482" w:rsidP="00EE5482">
            <w:pPr>
              <w:pStyle w:val="1"/>
              <w:jc w:val="center"/>
              <w:rPr>
                <w:rFonts w:cs="Arial"/>
                <w:szCs w:val="20"/>
              </w:rPr>
            </w:pPr>
            <w:bookmarkStart w:id="47" w:name="_Toc96637028"/>
            <w:bookmarkStart w:id="48" w:name="_Toc96642507"/>
            <w:bookmarkStart w:id="49" w:name="_Toc96694449"/>
            <w:r>
              <w:rPr>
                <w:rFonts w:cs="Arial"/>
                <w:szCs w:val="20"/>
              </w:rPr>
              <w:t>11.</w:t>
            </w:r>
            <w:r w:rsidRPr="005F47C8">
              <w:rPr>
                <w:rFonts w:cs="Arial"/>
                <w:szCs w:val="20"/>
              </w:rPr>
              <w:t xml:space="preserve"> Требования к поставляемой с оборудованием документации</w:t>
            </w:r>
            <w:bookmarkEnd w:id="47"/>
            <w:bookmarkEnd w:id="48"/>
            <w:bookmarkEnd w:id="49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комплект  документации</w:t>
            </w:r>
            <w:r>
              <w:rPr>
                <w:i/>
                <w:sz w:val="20"/>
                <w:szCs w:val="20"/>
              </w:rPr>
              <w:t>,</w:t>
            </w:r>
            <w:r w:rsidRPr="00210A8B">
              <w:rPr>
                <w:i/>
                <w:sz w:val="20"/>
                <w:szCs w:val="20"/>
              </w:rPr>
              <w:t xml:space="preserve"> поставляемой с оборудованием</w:t>
            </w:r>
            <w:r>
              <w:rPr>
                <w:i/>
                <w:sz w:val="20"/>
                <w:szCs w:val="20"/>
              </w:rPr>
              <w:t>,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включить</w:t>
            </w:r>
            <w:r w:rsidRPr="00210A8B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916568">
              <w:rPr>
                <w:sz w:val="20"/>
                <w:szCs w:val="20"/>
              </w:rPr>
              <w:t>5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</w:t>
            </w:r>
            <w:r w:rsidRPr="00210A8B">
              <w:rPr>
                <w:i/>
                <w:sz w:val="20"/>
                <w:szCs w:val="20"/>
              </w:rPr>
              <w:t>б</w:t>
            </w:r>
            <w:r w:rsidRPr="00210A8B">
              <w:rPr>
                <w:i/>
                <w:sz w:val="20"/>
                <w:szCs w:val="20"/>
              </w:rPr>
              <w:t>ровки, тесты калибровки, установки частотных преобразователей;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F3F0E">
              <w:rPr>
                <w:i/>
                <w:sz w:val="20"/>
                <w:szCs w:val="20"/>
              </w:rPr>
              <w:t>- сертификаты GAMP5 и CFR21 часть 11 для программного обеспечения;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8673" w:type="dxa"/>
            <w:gridSpan w:val="6"/>
          </w:tcPr>
          <w:p w:rsidR="00EE5482" w:rsidRPr="000442BE" w:rsidRDefault="00EE5482" w:rsidP="00EE5482">
            <w:pPr>
              <w:pStyle w:val="TableParagraph"/>
              <w:numPr>
                <w:ilvl w:val="0"/>
                <w:numId w:val="1"/>
              </w:numPr>
              <w:spacing w:before="40"/>
              <w:ind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полная спецификация механических узлов, компонентов, деталей, запорной и рег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i/>
                <w:sz w:val="20"/>
                <w:szCs w:val="20"/>
              </w:rPr>
              <w:t>лирующей арматуры и т.д</w:t>
            </w:r>
            <w:r w:rsidRPr="00371021">
              <w:rPr>
                <w:i/>
                <w:sz w:val="20"/>
                <w:szCs w:val="20"/>
              </w:rPr>
              <w:t>;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916568">
              <w:rPr>
                <w:sz w:val="20"/>
                <w:szCs w:val="20"/>
              </w:rPr>
              <w:t>9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занием их стоимости) на русском языке;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 w:right="-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 w:right="-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 w:right="-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валидационный па</w:t>
            </w:r>
            <w:r>
              <w:rPr>
                <w:i/>
                <w:sz w:val="20"/>
                <w:szCs w:val="20"/>
              </w:rPr>
              <w:t>кет документов FAT, SAT, IQ, OQ;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98135A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 w:right="-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9165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673" w:type="dxa"/>
            <w:gridSpan w:val="6"/>
          </w:tcPr>
          <w:p w:rsidR="00EE5482" w:rsidRPr="00371021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371021">
              <w:rPr>
                <w:i/>
                <w:sz w:val="20"/>
                <w:szCs w:val="20"/>
              </w:rPr>
              <w:t>-</w:t>
            </w:r>
            <w:r>
              <w:rPr>
                <w:i/>
                <w:sz w:val="20"/>
                <w:szCs w:val="20"/>
              </w:rPr>
              <w:t>п</w:t>
            </w:r>
            <w:r w:rsidRPr="00A13073">
              <w:rPr>
                <w:i/>
                <w:sz w:val="20"/>
                <w:szCs w:val="20"/>
              </w:rPr>
              <w:t>олная детализированная спецификация с чертежами размещения в помещениях в трех плоскостях с описанием всех опций, а также размещение портов и клемпов</w:t>
            </w:r>
            <w:r w:rsidRPr="00371021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9806A2">
        <w:tblPrEx>
          <w:tblBorders>
            <w:bottom w:val="single" w:sz="4" w:space="0" w:color="000000"/>
          </w:tblBorders>
        </w:tblPrEx>
        <w:trPr>
          <w:trHeight w:val="423"/>
        </w:trPr>
        <w:tc>
          <w:tcPr>
            <w:tcW w:w="856" w:type="dxa"/>
          </w:tcPr>
          <w:p w:rsidR="00EE5482" w:rsidRPr="00210A8B" w:rsidRDefault="00EE5482" w:rsidP="00916568">
            <w:pPr>
              <w:pStyle w:val="TableParagraph"/>
              <w:spacing w:before="40"/>
              <w:ind w:left="57" w:right="-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11.14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-в</w:t>
            </w:r>
            <w:r w:rsidRPr="00210A8B">
              <w:rPr>
                <w:i/>
                <w:sz w:val="20"/>
                <w:szCs w:val="20"/>
              </w:rPr>
              <w:t>с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выше перечисленная документаци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в печатном и электронном виде.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98135A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98135A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47" w:type="dxa"/>
            <w:gridSpan w:val="23"/>
          </w:tcPr>
          <w:p w:rsidR="00EE5482" w:rsidRPr="005F47C8" w:rsidRDefault="00EE5482" w:rsidP="00EE5482">
            <w:pPr>
              <w:pStyle w:val="1"/>
              <w:jc w:val="center"/>
              <w:rPr>
                <w:rFonts w:cs="Arial"/>
                <w:szCs w:val="20"/>
              </w:rPr>
            </w:pPr>
            <w:bookmarkStart w:id="50" w:name="_Toc96637029"/>
            <w:bookmarkStart w:id="51" w:name="_Toc96642508"/>
            <w:bookmarkStart w:id="52" w:name="_Toc96694450"/>
            <w:r w:rsidRPr="005F47C8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2</w:t>
            </w:r>
            <w:r w:rsidRPr="005F47C8">
              <w:rPr>
                <w:rFonts w:cs="Arial"/>
                <w:szCs w:val="20"/>
              </w:rPr>
              <w:t>. Требования к электронным компонентам и средствам измерения</w:t>
            </w:r>
            <w:bookmarkEnd w:id="50"/>
            <w:bookmarkEnd w:id="51"/>
            <w:bookmarkEnd w:id="52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Шкалы средств измерения, входящих в состав закупаемого оборудования, в единицах СИ: давление – Па, температура – °С, влажность – %.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</w:t>
            </w:r>
          </w:p>
        </w:tc>
        <w:tc>
          <w:tcPr>
            <w:tcW w:w="8673" w:type="dxa"/>
            <w:gridSpan w:val="6"/>
          </w:tcPr>
          <w:p w:rsidR="00EE5482" w:rsidRPr="009473B7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  <w:highlight w:val="red"/>
              </w:rPr>
            </w:pPr>
            <w:r w:rsidRPr="00A13073">
              <w:rPr>
                <w:i/>
                <w:sz w:val="20"/>
                <w:szCs w:val="20"/>
              </w:rPr>
              <w:t>Оборудование и узлы маркированы, идентифицированы в соответствии со схемами.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0442BE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12.4</w:t>
            </w:r>
          </w:p>
        </w:tc>
        <w:tc>
          <w:tcPr>
            <w:tcW w:w="8673" w:type="dxa"/>
            <w:gridSpan w:val="6"/>
            <w:vAlign w:val="center"/>
          </w:tcPr>
          <w:p w:rsidR="00EE5482" w:rsidRPr="006071A5" w:rsidRDefault="00EE5482" w:rsidP="00EE5482">
            <w:pPr>
              <w:ind w:left="57" w:right="166"/>
              <w:jc w:val="both"/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6071A5">
              <w:rPr>
                <w:rFonts w:ascii="Arial" w:hAnsi="Arial" w:cs="Arial"/>
                <w:i/>
                <w:sz w:val="20"/>
                <w:szCs w:val="20"/>
              </w:rPr>
              <w:t>Контроллеры</w:t>
            </w:r>
            <w:r w:rsidRPr="006071A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– </w:t>
            </w:r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Е</w:t>
            </w:r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lectric, Mitsubishi Electric</w:t>
            </w:r>
            <w:r w:rsidRPr="006071A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849" w:type="dxa"/>
            <w:gridSpan w:val="3"/>
          </w:tcPr>
          <w:p w:rsidR="00EE5482" w:rsidRPr="003E636A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805B5E" w:rsidRDefault="00EE5482" w:rsidP="00EE5482">
            <w:pPr>
              <w:pStyle w:val="TableParagraph"/>
              <w:spacing w:before="40"/>
              <w:ind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Панель оператора – от 12”.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12.6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Цветная сенсорная панель оператора с интерфейсом на русском языке.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12.7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Отображение параметров процесса в режиме online. Контроль за машиной, отобр</w:t>
            </w:r>
            <w:r w:rsidRPr="006071A5">
              <w:rPr>
                <w:i/>
                <w:sz w:val="20"/>
                <w:szCs w:val="20"/>
              </w:rPr>
              <w:t>а</w:t>
            </w:r>
            <w:r w:rsidRPr="006071A5">
              <w:rPr>
                <w:i/>
                <w:sz w:val="20"/>
                <w:szCs w:val="20"/>
              </w:rPr>
              <w:t>жение сообщений о неисправностях.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Наличие кнопки аварийной остановки.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Для электронного оборудования (частотные привода, сервоконтроллеры, сервопр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вода, другие программируемые устройства) наличие рабочих программ (</w:t>
            </w:r>
            <w:r w:rsidRPr="006071A5">
              <w:rPr>
                <w:i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</w:t>
            </w:r>
            <w:r w:rsidRPr="006071A5">
              <w:rPr>
                <w:i/>
                <w:iCs/>
                <w:sz w:val="20"/>
                <w:szCs w:val="20"/>
              </w:rPr>
              <w:t>о</w:t>
            </w:r>
            <w:r w:rsidRPr="006071A5">
              <w:rPr>
                <w:i/>
                <w:iCs/>
                <w:sz w:val="20"/>
                <w:szCs w:val="20"/>
              </w:rPr>
              <w:t>граммирования</w:t>
            </w:r>
            <w:r w:rsidRPr="006071A5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ind w:left="57" w:right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к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тронном носителе с возможностью быстрой переустановки образа (рабочей пр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о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граммы) без дополнительных устройств.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ind w:left="57" w:right="166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654E7">
              <w:rPr>
                <w:rFonts w:ascii="Arial" w:hAnsi="Arial" w:cs="Arial"/>
                <w:i/>
                <w:iCs/>
                <w:sz w:val="20"/>
                <w:szCs w:val="20"/>
              </w:rPr>
              <w:t>Система управления с поддержкой протокола передачи данных Modbus—TCP/RTU для подключения в единую систему  SCADA с целью диспетчеризации и архивирования производственных параметров влияющих на конечное качество продукта и данных о производительности оборудования.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управления обеспечивает:</w:t>
            </w:r>
            <w:r w:rsidRPr="0098749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регулировку процессов и контроль соблюдения всех параметров; протоколирование основных технологических данных; самодиагн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стику и сообщение о неисправностях. Система управления имеет общую архитект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i/>
                <w:sz w:val="20"/>
                <w:szCs w:val="20"/>
              </w:rPr>
              <w:t xml:space="preserve">ру управления процессами и скомплектована одним производителем. </w:t>
            </w:r>
            <w:r w:rsidRPr="006071A5">
              <w:rPr>
                <w:i/>
                <w:sz w:val="20"/>
                <w:szCs w:val="20"/>
              </w:rPr>
              <w:t>Система упра</w:t>
            </w:r>
            <w:r w:rsidRPr="006071A5">
              <w:rPr>
                <w:i/>
                <w:sz w:val="20"/>
                <w:szCs w:val="20"/>
              </w:rPr>
              <w:t>в</w:t>
            </w:r>
            <w:r w:rsidRPr="006071A5">
              <w:rPr>
                <w:i/>
                <w:sz w:val="20"/>
                <w:szCs w:val="20"/>
              </w:rPr>
              <w:t>ления должна иметь не менее трех уровней доступа с возможностью создания би</w:t>
            </w:r>
            <w:r w:rsidRPr="006071A5">
              <w:rPr>
                <w:i/>
                <w:sz w:val="20"/>
                <w:szCs w:val="20"/>
              </w:rPr>
              <w:t>б</w:t>
            </w:r>
            <w:r w:rsidRPr="006071A5">
              <w:rPr>
                <w:i/>
                <w:sz w:val="20"/>
                <w:szCs w:val="20"/>
              </w:rPr>
              <w:t>лиотеки рецептов.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12.13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98749B">
              <w:rPr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панели</w:t>
            </w:r>
            <w:r>
              <w:rPr>
                <w:color w:val="000000" w:themeColor="text1"/>
                <w:sz w:val="20"/>
                <w:szCs w:val="20"/>
              </w:rPr>
              <w:t xml:space="preserve"> оператора.</w:t>
            </w:r>
            <w:r>
              <w:rPr>
                <w:i/>
                <w:sz w:val="20"/>
                <w:szCs w:val="20"/>
              </w:rPr>
              <w:t xml:space="preserve"> Д</w:t>
            </w:r>
            <w:r w:rsidRPr="00210A8B">
              <w:rPr>
                <w:i/>
                <w:sz w:val="20"/>
                <w:szCs w:val="20"/>
              </w:rPr>
              <w:t>испле</w:t>
            </w:r>
            <w:r>
              <w:rPr>
                <w:i/>
                <w:sz w:val="20"/>
                <w:szCs w:val="20"/>
              </w:rPr>
              <w:t>й (русифицированный)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отображение текущего с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стояния процесса и контроль основных его параметров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12.14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Пароли доступа статические,</w:t>
            </w:r>
            <w:r>
              <w:rPr>
                <w:i/>
                <w:sz w:val="20"/>
                <w:szCs w:val="20"/>
              </w:rPr>
              <w:t xml:space="preserve"> без ограничения срока действия.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703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12.15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Система управления </w:t>
            </w: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 xml:space="preserve"> архив</w:t>
            </w:r>
            <w:r>
              <w:rPr>
                <w:i/>
                <w:sz w:val="20"/>
                <w:szCs w:val="20"/>
              </w:rPr>
              <w:t>ом</w:t>
            </w:r>
            <w:r w:rsidRPr="006071A5">
              <w:rPr>
                <w:i/>
                <w:sz w:val="20"/>
                <w:szCs w:val="20"/>
              </w:rPr>
              <w:t xml:space="preserve"> аварийных сообщений, а также логирование автор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зации пользователей и изменение рабочих параметров процесса с указанием даты и времени.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12.16</w:t>
            </w:r>
          </w:p>
        </w:tc>
        <w:tc>
          <w:tcPr>
            <w:tcW w:w="8673" w:type="dxa"/>
            <w:gridSpan w:val="6"/>
          </w:tcPr>
          <w:p w:rsidR="00EE5482" w:rsidRPr="006071A5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Система управления </w:t>
            </w: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регистрацией</w:t>
            </w:r>
            <w:r w:rsidRPr="006071A5">
              <w:rPr>
                <w:i/>
                <w:sz w:val="20"/>
                <w:szCs w:val="20"/>
              </w:rPr>
              <w:t xml:space="preserve"> технологических параметров влияющих на к</w:t>
            </w:r>
            <w:r w:rsidRPr="006071A5">
              <w:rPr>
                <w:i/>
                <w:sz w:val="20"/>
                <w:szCs w:val="20"/>
              </w:rPr>
              <w:t>о</w:t>
            </w:r>
            <w:r w:rsidRPr="006071A5">
              <w:rPr>
                <w:i/>
                <w:sz w:val="20"/>
                <w:szCs w:val="20"/>
              </w:rPr>
              <w:t>нечное качество продукции с созданием архива данных и распечаткой через удале</w:t>
            </w:r>
            <w:r w:rsidRPr="006071A5">
              <w:rPr>
                <w:i/>
                <w:sz w:val="20"/>
                <w:szCs w:val="20"/>
              </w:rPr>
              <w:t>н</w:t>
            </w:r>
            <w:r w:rsidRPr="006071A5">
              <w:rPr>
                <w:i/>
                <w:sz w:val="20"/>
                <w:szCs w:val="20"/>
              </w:rPr>
              <w:t>ный ПК.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146"/>
        </w:trPr>
        <w:tc>
          <w:tcPr>
            <w:tcW w:w="14747" w:type="dxa"/>
            <w:gridSpan w:val="23"/>
          </w:tcPr>
          <w:p w:rsidR="00EE5482" w:rsidRPr="005F47C8" w:rsidRDefault="00EE5482" w:rsidP="00EE5482">
            <w:pPr>
              <w:pStyle w:val="1"/>
              <w:jc w:val="center"/>
              <w:rPr>
                <w:rFonts w:cs="Arial"/>
                <w:szCs w:val="20"/>
              </w:rPr>
            </w:pPr>
            <w:bookmarkStart w:id="53" w:name="_Toc96637030"/>
            <w:bookmarkStart w:id="54" w:name="_Toc96642509"/>
            <w:bookmarkStart w:id="55" w:name="_Toc96694451"/>
            <w:r w:rsidRPr="005F47C8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3</w:t>
            </w:r>
            <w:r w:rsidRPr="005F47C8">
              <w:rPr>
                <w:rFonts w:cs="Arial"/>
                <w:szCs w:val="20"/>
              </w:rPr>
              <w:t>.  Требования к программному обеспечению и ПК</w:t>
            </w:r>
            <w:bookmarkEnd w:id="53"/>
            <w:bookmarkEnd w:id="54"/>
            <w:bookmarkEnd w:id="55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8673" w:type="dxa"/>
            <w:gridSpan w:val="6"/>
          </w:tcPr>
          <w:p w:rsidR="00EE5482" w:rsidRPr="006071A5" w:rsidRDefault="009806A2" w:rsidP="009806A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="00EE5482" w:rsidRPr="006071A5">
              <w:rPr>
                <w:i/>
                <w:sz w:val="20"/>
                <w:szCs w:val="20"/>
              </w:rPr>
              <w:t>истем</w:t>
            </w:r>
            <w:r>
              <w:rPr>
                <w:i/>
                <w:sz w:val="20"/>
                <w:szCs w:val="20"/>
              </w:rPr>
              <w:t xml:space="preserve">а </w:t>
            </w:r>
            <w:r w:rsidR="00EE5482" w:rsidRPr="006071A5">
              <w:rPr>
                <w:i/>
                <w:sz w:val="20"/>
                <w:szCs w:val="20"/>
              </w:rPr>
              <w:t>удаленного доступа для проведения диагностики и обслуживания поста</w:t>
            </w:r>
            <w:r w:rsidR="00EE5482" w:rsidRPr="006071A5">
              <w:rPr>
                <w:i/>
                <w:sz w:val="20"/>
                <w:szCs w:val="20"/>
              </w:rPr>
              <w:t>в</w:t>
            </w:r>
            <w:r w:rsidR="00EE5482" w:rsidRPr="006071A5">
              <w:rPr>
                <w:i/>
                <w:sz w:val="20"/>
                <w:szCs w:val="20"/>
              </w:rPr>
              <w:t>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</w:t>
            </w:r>
            <w:r w:rsidR="00EE5482" w:rsidRPr="006071A5">
              <w:rPr>
                <w:i/>
                <w:sz w:val="20"/>
                <w:szCs w:val="20"/>
              </w:rPr>
              <w:t>о</w:t>
            </w:r>
            <w:r w:rsidR="00EE5482" w:rsidRPr="006071A5">
              <w:rPr>
                <w:i/>
                <w:sz w:val="20"/>
                <w:szCs w:val="20"/>
              </w:rPr>
              <w:t>граммное обеспечение, входящий в состав оборудования).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</w:t>
            </w:r>
          </w:p>
        </w:tc>
        <w:tc>
          <w:tcPr>
            <w:tcW w:w="8673" w:type="dxa"/>
            <w:gridSpan w:val="6"/>
          </w:tcPr>
          <w:p w:rsidR="00EE5482" w:rsidRPr="00E74229" w:rsidRDefault="00EE5482" w:rsidP="00EE548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74229">
              <w:rPr>
                <w:i/>
                <w:sz w:val="20"/>
                <w:szCs w:val="20"/>
              </w:rPr>
              <w:t>В случае поставки в комплекте с оборудованием сервера или персонального компь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>тера необходимо выполнить следующие требования: характеристики не ниже: Intel Core i5; 16 Гб DDR IV; HDD- 2 Tb; ЖКИ (LCD) led, диагональ не менее 22’’; порты: USBне менее -4 шт, из них USB 3.0 -2шт, Network 2 шт, VGA, DVI, DisplayPort, , PCIe). Перс</w:t>
            </w:r>
            <w:r w:rsidRPr="00E74229">
              <w:rPr>
                <w:i/>
                <w:sz w:val="20"/>
                <w:szCs w:val="20"/>
              </w:rPr>
              <w:t>о</w:t>
            </w:r>
            <w:r w:rsidRPr="00E74229">
              <w:rPr>
                <w:i/>
                <w:sz w:val="20"/>
                <w:szCs w:val="20"/>
              </w:rPr>
              <w:t>нальный компьютер должен быть под управлением ОС Microsoft Windows (не ниже Windows 10 pro) с лицензией (с голографическими наклейками или иными подтве</w:t>
            </w:r>
            <w:r w:rsidRPr="00E74229">
              <w:rPr>
                <w:i/>
                <w:sz w:val="20"/>
                <w:szCs w:val="20"/>
              </w:rPr>
              <w:t>р</w:t>
            </w:r>
            <w:r w:rsidRPr="00E74229">
              <w:rPr>
                <w:i/>
                <w:sz w:val="20"/>
                <w:szCs w:val="20"/>
              </w:rPr>
              <w:t>ждающими подлинность идентификаторами согласно требованиям компании Microsoft) в количестве, соответствующем количеству единиц оборудования. Версия ОС Microsoft Windows должна иметь поддержку компанией Microsoft на момент поста</w:t>
            </w:r>
            <w:r w:rsidRPr="00E74229">
              <w:rPr>
                <w:i/>
                <w:sz w:val="20"/>
                <w:szCs w:val="20"/>
              </w:rPr>
              <w:t>в</w:t>
            </w:r>
            <w:r w:rsidRPr="00E74229">
              <w:rPr>
                <w:i/>
                <w:sz w:val="20"/>
                <w:szCs w:val="20"/>
              </w:rPr>
              <w:t>ки оборудования.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B05DD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DD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случае поставки оборудования под управлением ОС без коммерческой схемы лице</w:t>
            </w:r>
            <w:r w:rsidRPr="00210A8B">
              <w:rPr>
                <w:i/>
                <w:sz w:val="20"/>
                <w:szCs w:val="20"/>
              </w:rPr>
              <w:t>н</w:t>
            </w:r>
            <w:r w:rsidRPr="00210A8B">
              <w:rPr>
                <w:i/>
                <w:sz w:val="20"/>
                <w:szCs w:val="20"/>
              </w:rPr>
              <w:t>зирования (ОС Linux, ОС Android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323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граммного обеспечения для него, либо резервной копией установленного программн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го обеспечения в комплекте с операционной системой.</w:t>
            </w:r>
          </w:p>
        </w:tc>
        <w:tc>
          <w:tcPr>
            <w:tcW w:w="849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555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</w:t>
            </w:r>
          </w:p>
        </w:tc>
        <w:tc>
          <w:tcPr>
            <w:tcW w:w="8673" w:type="dxa"/>
            <w:gridSpan w:val="6"/>
          </w:tcPr>
          <w:p w:rsidR="00EE5482" w:rsidRPr="00210A8B" w:rsidRDefault="00EE5482" w:rsidP="00EE548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B05DD5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серт</w:t>
            </w:r>
            <w:r w:rsidRPr="00B05DD5">
              <w:rPr>
                <w:i/>
                <w:sz w:val="20"/>
                <w:szCs w:val="20"/>
              </w:rPr>
              <w:t>и</w:t>
            </w:r>
            <w:r w:rsidRPr="00B05DD5">
              <w:rPr>
                <w:i/>
                <w:sz w:val="20"/>
                <w:szCs w:val="20"/>
              </w:rPr>
              <w:t>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849" w:type="dxa"/>
            <w:gridSpan w:val="3"/>
          </w:tcPr>
          <w:p w:rsidR="00EE5482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dxa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189"/>
        </w:trPr>
        <w:tc>
          <w:tcPr>
            <w:tcW w:w="14747" w:type="dxa"/>
            <w:gridSpan w:val="23"/>
          </w:tcPr>
          <w:p w:rsidR="00EE5482" w:rsidRPr="005F47C8" w:rsidRDefault="00EE5482" w:rsidP="00EE5482">
            <w:pPr>
              <w:pStyle w:val="1"/>
              <w:jc w:val="center"/>
              <w:rPr>
                <w:rFonts w:cs="Arial"/>
                <w:szCs w:val="20"/>
              </w:rPr>
            </w:pPr>
            <w:bookmarkStart w:id="56" w:name="_Toc87347863"/>
            <w:bookmarkStart w:id="57" w:name="_Toc87348067"/>
            <w:bookmarkStart w:id="58" w:name="_Toc95780256"/>
            <w:bookmarkStart w:id="59" w:name="_Toc96637031"/>
            <w:bookmarkStart w:id="60" w:name="_Toc96642510"/>
            <w:bookmarkStart w:id="61" w:name="_Toc96694452"/>
            <w:r w:rsidRPr="005F47C8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4</w:t>
            </w:r>
            <w:r w:rsidRPr="005F47C8">
              <w:rPr>
                <w:rFonts w:cs="Arial"/>
                <w:szCs w:val="20"/>
              </w:rPr>
              <w:t>. Основные требования к проведению FAT, SAT испытаниям</w:t>
            </w:r>
            <w:bookmarkEnd w:id="56"/>
            <w:bookmarkEnd w:id="57"/>
            <w:bookmarkEnd w:id="58"/>
            <w:bookmarkEnd w:id="59"/>
            <w:bookmarkEnd w:id="60"/>
            <w:bookmarkEnd w:id="61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Default="00EE5482" w:rsidP="00EE5482">
            <w:pPr>
              <w:pStyle w:val="TableParagraph"/>
              <w:spacing w:before="40"/>
              <w:ind w:left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8673" w:type="dxa"/>
            <w:gridSpan w:val="6"/>
          </w:tcPr>
          <w:p w:rsidR="00EE5482" w:rsidRDefault="00EE5482" w:rsidP="00EE5482">
            <w:pPr>
              <w:pStyle w:val="TableParagraph"/>
              <w:spacing w:before="40"/>
              <w:ind w:left="90" w:right="166"/>
              <w:jc w:val="both"/>
            </w:pPr>
            <w:r w:rsidRPr="007006F5">
              <w:rPr>
                <w:i/>
                <w:sz w:val="20"/>
                <w:szCs w:val="20"/>
              </w:rPr>
              <w:t>В связи с сложившейся эпидемиологической ситуацией</w:t>
            </w:r>
            <w:r>
              <w:rPr>
                <w:i/>
                <w:sz w:val="20"/>
                <w:szCs w:val="20"/>
              </w:rPr>
              <w:t>,</w:t>
            </w:r>
            <w:r w:rsidRPr="007006F5">
              <w:rPr>
                <w:i/>
                <w:sz w:val="20"/>
                <w:szCs w:val="20"/>
              </w:rPr>
              <w:t xml:space="preserve"> сопряженной с высоки</w:t>
            </w:r>
            <w:r>
              <w:rPr>
                <w:i/>
                <w:sz w:val="20"/>
                <w:szCs w:val="20"/>
              </w:rPr>
              <w:t>м риском инфицирования COVID-19</w:t>
            </w:r>
            <w:r w:rsidRPr="00B8259D">
              <w:rPr>
                <w:i/>
                <w:sz w:val="20"/>
                <w:szCs w:val="20"/>
              </w:rPr>
              <w:t xml:space="preserve">, </w:t>
            </w:r>
            <w:r w:rsidRPr="007006F5">
              <w:rPr>
                <w:i/>
                <w:sz w:val="20"/>
                <w:szCs w:val="20"/>
              </w:rPr>
              <w:t>продавцу предусмотреть возможность проведения зав</w:t>
            </w:r>
            <w:r w:rsidRPr="007006F5">
              <w:rPr>
                <w:i/>
                <w:sz w:val="20"/>
                <w:szCs w:val="20"/>
              </w:rPr>
              <w:t>о</w:t>
            </w:r>
            <w:r w:rsidRPr="007006F5">
              <w:rPr>
                <w:i/>
                <w:sz w:val="20"/>
                <w:szCs w:val="20"/>
              </w:rPr>
              <w:t>дских приемочных испытаний (FAT) на заводе продавца в онлайн-режиме.</w:t>
            </w:r>
            <w:r>
              <w:t xml:space="preserve"> </w:t>
            </w:r>
          </w:p>
          <w:p w:rsidR="00EE5482" w:rsidRPr="00D51923" w:rsidRDefault="00EE5482" w:rsidP="00EE5482">
            <w:pPr>
              <w:pStyle w:val="TableParagraph"/>
              <w:spacing w:before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Проведение заводских приемочных испытаний (FAT) на заводе </w:t>
            </w:r>
            <w:r>
              <w:rPr>
                <w:i/>
                <w:sz w:val="20"/>
                <w:szCs w:val="20"/>
              </w:rPr>
              <w:t>производителя</w:t>
            </w:r>
            <w:r w:rsidRPr="007006F5">
              <w:rPr>
                <w:i/>
                <w:sz w:val="20"/>
                <w:szCs w:val="20"/>
              </w:rPr>
              <w:t xml:space="preserve"> в о</w:t>
            </w:r>
            <w:r w:rsidRPr="007006F5">
              <w:rPr>
                <w:i/>
                <w:sz w:val="20"/>
                <w:szCs w:val="20"/>
              </w:rPr>
              <w:t>н</w:t>
            </w:r>
            <w:r w:rsidRPr="007006F5">
              <w:rPr>
                <w:i/>
                <w:sz w:val="20"/>
                <w:szCs w:val="20"/>
              </w:rPr>
              <w:t>лайн-режиме или с присутствием представителей</w:t>
            </w:r>
            <w:r>
              <w:rPr>
                <w:i/>
                <w:sz w:val="20"/>
                <w:szCs w:val="20"/>
              </w:rPr>
              <w:t xml:space="preserve"> заказчика</w:t>
            </w:r>
            <w:r w:rsidRPr="007006F5">
              <w:rPr>
                <w:i/>
                <w:sz w:val="20"/>
                <w:szCs w:val="20"/>
              </w:rPr>
              <w:t xml:space="preserve"> – по выбору заказчика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  <w:gridSpan w:val="3"/>
          </w:tcPr>
          <w:p w:rsidR="00EE5482" w:rsidRPr="0088724C" w:rsidRDefault="00EE5482" w:rsidP="00EE5482">
            <w:pPr>
              <w:pStyle w:val="TableParagraph"/>
              <w:spacing w:before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EE5482" w:rsidRPr="00414227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D60516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D60516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318" w:type="dxa"/>
          </w:tcPr>
          <w:p w:rsidR="00EE5482" w:rsidRPr="00D60516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14.2</w:t>
            </w:r>
          </w:p>
        </w:tc>
        <w:tc>
          <w:tcPr>
            <w:tcW w:w="8673" w:type="dxa"/>
            <w:gridSpan w:val="6"/>
          </w:tcPr>
          <w:p w:rsidR="00EE5482" w:rsidRPr="00D51923" w:rsidRDefault="00EE5482" w:rsidP="00EE548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</w:t>
            </w:r>
            <w:r w:rsidRPr="007006F5">
              <w:rPr>
                <w:i/>
                <w:sz w:val="20"/>
                <w:szCs w:val="20"/>
              </w:rPr>
              <w:t xml:space="preserve"> проведени</w:t>
            </w:r>
            <w:r>
              <w:rPr>
                <w:i/>
                <w:sz w:val="20"/>
                <w:szCs w:val="20"/>
              </w:rPr>
              <w:t>и</w:t>
            </w:r>
            <w:r w:rsidRPr="007006F5">
              <w:rPr>
                <w:i/>
                <w:sz w:val="20"/>
                <w:szCs w:val="20"/>
              </w:rPr>
              <w:t xml:space="preserve"> заводских приемочных испытаний (FAT) на заводе про</w:t>
            </w:r>
            <w:r>
              <w:rPr>
                <w:i/>
                <w:sz w:val="20"/>
                <w:szCs w:val="20"/>
              </w:rPr>
              <w:t>изводителя</w:t>
            </w:r>
            <w:r w:rsidRPr="007006F5">
              <w:rPr>
                <w:i/>
                <w:sz w:val="20"/>
                <w:szCs w:val="20"/>
              </w:rPr>
              <w:t xml:space="preserve"> в он</w:t>
            </w:r>
            <w:r>
              <w:rPr>
                <w:i/>
                <w:sz w:val="20"/>
                <w:szCs w:val="20"/>
              </w:rPr>
              <w:t>лайн-режиме, п</w:t>
            </w:r>
            <w:r w:rsidRPr="007006F5">
              <w:rPr>
                <w:i/>
                <w:sz w:val="20"/>
                <w:szCs w:val="20"/>
              </w:rPr>
              <w:t>родавец должен предоставить заказчику фото и видео материалы готового к испытаниям оборудования. Фото и видео материалы должны содержать полную информацию по каждому пункту технического задания. Фото видео матери</w:t>
            </w:r>
            <w:r w:rsidRPr="007006F5">
              <w:rPr>
                <w:i/>
                <w:sz w:val="20"/>
                <w:szCs w:val="20"/>
              </w:rPr>
              <w:t>а</w:t>
            </w:r>
            <w:r w:rsidRPr="007006F5">
              <w:rPr>
                <w:i/>
                <w:sz w:val="20"/>
                <w:szCs w:val="20"/>
              </w:rPr>
              <w:t>лы должны быть сформированы индивидуально к каждому пункту технического зад</w:t>
            </w:r>
            <w:r w:rsidRPr="007006F5">
              <w:rPr>
                <w:i/>
                <w:sz w:val="20"/>
                <w:szCs w:val="20"/>
              </w:rPr>
              <w:t>а</w:t>
            </w:r>
            <w:r w:rsidRPr="007006F5">
              <w:rPr>
                <w:i/>
                <w:sz w:val="20"/>
                <w:szCs w:val="20"/>
              </w:rPr>
              <w:t>ния. По требованию заказчика продавец обязан предоставить недостающую инфо</w:t>
            </w:r>
            <w:r w:rsidRPr="007006F5">
              <w:rPr>
                <w:i/>
                <w:sz w:val="20"/>
                <w:szCs w:val="20"/>
              </w:rPr>
              <w:t>р</w:t>
            </w:r>
            <w:r w:rsidRPr="007006F5">
              <w:rPr>
                <w:i/>
                <w:sz w:val="20"/>
                <w:szCs w:val="20"/>
              </w:rPr>
              <w:t>мацию.</w:t>
            </w:r>
          </w:p>
        </w:tc>
        <w:tc>
          <w:tcPr>
            <w:tcW w:w="849" w:type="dxa"/>
            <w:gridSpan w:val="3"/>
          </w:tcPr>
          <w:p w:rsidR="00EE5482" w:rsidRPr="0088724C" w:rsidRDefault="00EE5482" w:rsidP="00EE5482">
            <w:pPr>
              <w:pStyle w:val="TableParagraph"/>
              <w:spacing w:before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EE5482" w:rsidRPr="00414227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8" w:type="dxa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</w:t>
            </w:r>
          </w:p>
        </w:tc>
        <w:tc>
          <w:tcPr>
            <w:tcW w:w="8673" w:type="dxa"/>
            <w:gridSpan w:val="6"/>
          </w:tcPr>
          <w:p w:rsidR="00EE5482" w:rsidRPr="00D51923" w:rsidRDefault="00EE5482" w:rsidP="00EE548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После изучения заказчиком фото </w:t>
            </w:r>
            <w:r>
              <w:rPr>
                <w:i/>
                <w:sz w:val="20"/>
                <w:szCs w:val="20"/>
              </w:rPr>
              <w:t xml:space="preserve">и </w:t>
            </w:r>
            <w:r w:rsidRPr="007006F5">
              <w:rPr>
                <w:i/>
                <w:sz w:val="20"/>
                <w:szCs w:val="20"/>
              </w:rPr>
              <w:t>видео материалов продавец организ</w:t>
            </w:r>
            <w:r>
              <w:rPr>
                <w:i/>
                <w:sz w:val="20"/>
                <w:szCs w:val="20"/>
              </w:rPr>
              <w:t>ует</w:t>
            </w:r>
            <w:r w:rsidRPr="007006F5">
              <w:rPr>
                <w:i/>
                <w:sz w:val="20"/>
                <w:szCs w:val="20"/>
              </w:rPr>
              <w:t xml:space="preserve"> онлайн видеоконференц</w:t>
            </w:r>
            <w:r>
              <w:rPr>
                <w:i/>
                <w:sz w:val="20"/>
                <w:szCs w:val="20"/>
              </w:rPr>
              <w:t>ию по согласованию с заказчиком.</w:t>
            </w:r>
          </w:p>
        </w:tc>
        <w:tc>
          <w:tcPr>
            <w:tcW w:w="849" w:type="dxa"/>
            <w:gridSpan w:val="3"/>
          </w:tcPr>
          <w:p w:rsidR="00EE5482" w:rsidRPr="00460685" w:rsidRDefault="00EE5482" w:rsidP="00EE5482">
            <w:pPr>
              <w:pStyle w:val="TableParagraph"/>
              <w:spacing w:before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EE5482" w:rsidRPr="00460685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8" w:type="dxa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Default="00EE5482" w:rsidP="00EE5482">
            <w:pPr>
              <w:pStyle w:val="TableParagraph"/>
              <w:spacing w:before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14.4</w:t>
            </w:r>
          </w:p>
        </w:tc>
        <w:tc>
          <w:tcPr>
            <w:tcW w:w="8673" w:type="dxa"/>
            <w:gridSpan w:val="6"/>
          </w:tcPr>
          <w:p w:rsidR="00EE5482" w:rsidRPr="008A02D9" w:rsidRDefault="00EE5482" w:rsidP="00EE548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Материалы (образцы из плацебо) </w:t>
            </w:r>
            <w:r w:rsidRPr="008A02D9">
              <w:rPr>
                <w:i/>
                <w:sz w:val="20"/>
                <w:szCs w:val="20"/>
              </w:rPr>
              <w:t>для проведения FAT, SAT испытаний предоставл</w:t>
            </w:r>
            <w:r w:rsidRPr="008A02D9">
              <w:rPr>
                <w:i/>
                <w:sz w:val="20"/>
                <w:szCs w:val="20"/>
              </w:rPr>
              <w:t>я</w:t>
            </w:r>
            <w:r w:rsidRPr="008A02D9">
              <w:rPr>
                <w:i/>
                <w:sz w:val="20"/>
                <w:szCs w:val="20"/>
              </w:rPr>
              <w:t>ются заказчиком.</w:t>
            </w:r>
          </w:p>
        </w:tc>
        <w:tc>
          <w:tcPr>
            <w:tcW w:w="849" w:type="dxa"/>
            <w:gridSpan w:val="3"/>
          </w:tcPr>
          <w:p w:rsidR="00EE5482" w:rsidRPr="0088724C" w:rsidRDefault="00EE5482" w:rsidP="00EE5482">
            <w:pPr>
              <w:pStyle w:val="TableParagraph"/>
              <w:spacing w:before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EE5482" w:rsidRPr="00414227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9A59A6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18" w:type="dxa"/>
          </w:tcPr>
          <w:p w:rsidR="00EE5482" w:rsidRPr="00D51923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47" w:type="dxa"/>
            <w:gridSpan w:val="23"/>
          </w:tcPr>
          <w:p w:rsidR="00EE5482" w:rsidRPr="005F47C8" w:rsidRDefault="00EE5482" w:rsidP="00EE5482">
            <w:pPr>
              <w:pStyle w:val="1"/>
              <w:jc w:val="center"/>
              <w:rPr>
                <w:rFonts w:cs="Arial"/>
                <w:szCs w:val="20"/>
              </w:rPr>
            </w:pPr>
            <w:bookmarkStart w:id="62" w:name="_Toc87347864"/>
            <w:bookmarkStart w:id="63" w:name="_Toc87348068"/>
            <w:bookmarkStart w:id="64" w:name="_Toc87949245"/>
            <w:bookmarkStart w:id="65" w:name="_Toc96637032"/>
            <w:bookmarkStart w:id="66" w:name="_Toc96642511"/>
            <w:bookmarkStart w:id="67" w:name="_Toc96694453"/>
            <w:r w:rsidRPr="005F47C8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5</w:t>
            </w:r>
            <w:r w:rsidRPr="005F47C8">
              <w:rPr>
                <w:rFonts w:cs="Arial"/>
                <w:szCs w:val="20"/>
              </w:rPr>
              <w:t>. Требования к упаковке оборудования</w:t>
            </w:r>
            <w:bookmarkEnd w:id="62"/>
            <w:bookmarkEnd w:id="63"/>
            <w:bookmarkEnd w:id="64"/>
            <w:bookmarkEnd w:id="65"/>
            <w:bookmarkEnd w:id="66"/>
            <w:bookmarkEnd w:id="67"/>
          </w:p>
        </w:tc>
      </w:tr>
      <w:tr w:rsidR="00EE5482" w:rsidRPr="00210A8B" w:rsidTr="00166D9A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56" w:type="dxa"/>
          </w:tcPr>
          <w:p w:rsidR="00EE5482" w:rsidRPr="00210A8B" w:rsidRDefault="00EE5482" w:rsidP="00EE5482">
            <w:pPr>
              <w:pStyle w:val="TableParagraph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</w:t>
            </w:r>
          </w:p>
        </w:tc>
        <w:tc>
          <w:tcPr>
            <w:tcW w:w="8640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849" w:type="dxa"/>
            <w:gridSpan w:val="4"/>
          </w:tcPr>
          <w:p w:rsidR="00EE5482" w:rsidRPr="00210A8B" w:rsidRDefault="00EE5482" w:rsidP="00EE5482">
            <w:pPr>
              <w:pStyle w:val="TableParagraph"/>
              <w:spacing w:before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EE5482" w:rsidRPr="00210A8B" w:rsidRDefault="00EE5482" w:rsidP="00EE5482">
            <w:pPr>
              <w:pStyle w:val="TableParagraph"/>
              <w:spacing w:before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3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3"/>
          </w:tcPr>
          <w:p w:rsidR="00EE5482" w:rsidRPr="00383245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51" w:type="dxa"/>
            <w:gridSpan w:val="2"/>
          </w:tcPr>
          <w:p w:rsidR="00EE5482" w:rsidRPr="00F7014D" w:rsidRDefault="00EE5482" w:rsidP="00EE54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</w:tbl>
    <w:p w:rsidR="00B80EFC" w:rsidRPr="00B80EFC" w:rsidRDefault="00B80EFC" w:rsidP="00476B43"/>
    <w:sectPr w:rsidR="00B80EFC" w:rsidRPr="00B80EFC" w:rsidSect="003C3302">
      <w:headerReference w:type="default" r:id="rId12"/>
      <w:headerReference w:type="first" r:id="rId13"/>
      <w:pgSz w:w="16840" w:h="11907" w:orient="landscape" w:code="9"/>
      <w:pgMar w:top="567" w:right="618" w:bottom="567" w:left="1179" w:header="51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DC6" w:rsidRDefault="008F4DC6" w:rsidP="00FE0A22">
      <w:r>
        <w:separator/>
      </w:r>
    </w:p>
  </w:endnote>
  <w:endnote w:type="continuationSeparator" w:id="1">
    <w:p w:rsidR="008F4DC6" w:rsidRDefault="008F4DC6" w:rsidP="00FE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575" w:rsidRDefault="00CF7575" w:rsidP="0078707A">
    <w:pPr>
      <w:pStyle w:val="a6"/>
      <w:ind w:left="-64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DC6" w:rsidRDefault="008F4DC6" w:rsidP="00FE0A22">
      <w:r>
        <w:separator/>
      </w:r>
    </w:p>
  </w:footnote>
  <w:footnote w:type="continuationSeparator" w:id="1">
    <w:p w:rsidR="008F4DC6" w:rsidRDefault="008F4DC6" w:rsidP="00FE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694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469"/>
      <w:gridCol w:w="6325"/>
      <w:gridCol w:w="614"/>
      <w:gridCol w:w="286"/>
      <w:gridCol w:w="1558"/>
      <w:gridCol w:w="362"/>
      <w:gridCol w:w="362"/>
      <w:gridCol w:w="362"/>
      <w:gridCol w:w="356"/>
    </w:tblGrid>
    <w:tr w:rsidR="00CF7575" w:rsidRPr="00B73874" w:rsidTr="00073060">
      <w:trPr>
        <w:trHeight w:val="201"/>
      </w:trPr>
      <w:tc>
        <w:tcPr>
          <w:tcW w:w="10694" w:type="dxa"/>
          <w:gridSpan w:val="9"/>
          <w:shd w:val="clear" w:color="auto" w:fill="E6E6E6"/>
        </w:tcPr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</w:rPr>
            <w:id w:val="4530756"/>
            <w:docPartObj>
              <w:docPartGallery w:val="Table of Contents"/>
              <w:docPartUnique/>
            </w:docPartObj>
          </w:sdtPr>
          <w:sdtContent>
            <w:p w:rsidR="00CF7575" w:rsidRDefault="00CF7575">
              <w:pPr>
                <w:pStyle w:val="ac"/>
              </w:pPr>
              <w:r>
                <w:t>Оглавление</w:t>
              </w:r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r w:rsidRPr="00BE2EC1">
                <w:fldChar w:fldCharType="begin"/>
              </w:r>
              <w:r w:rsidR="00CF7575">
                <w:instrText xml:space="preserve"> TOC \o "1-3" \h \z \u </w:instrText>
              </w:r>
              <w:r w:rsidRPr="00BE2EC1">
                <w:fldChar w:fldCharType="separate"/>
              </w:r>
              <w:hyperlink w:anchor="_Toc96642491" w:history="1">
                <w:r w:rsidR="00CF7575" w:rsidRPr="00D10AFD">
                  <w:rPr>
                    <w:rStyle w:val="ab"/>
                    <w:noProof/>
                  </w:rPr>
                  <w:t>1. Назначение документа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492" w:history="1">
                <w:r w:rsidR="00CF7575" w:rsidRPr="00D10AFD">
                  <w:rPr>
                    <w:rStyle w:val="ab"/>
                    <w:noProof/>
                  </w:rPr>
                  <w:t>2. Использованные сокращения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493" w:history="1">
                <w:r w:rsidR="00CF7575" w:rsidRPr="00D10AFD">
                  <w:rPr>
                    <w:rStyle w:val="ab"/>
                    <w:noProof/>
                  </w:rPr>
                  <w:t>3. Оценка требований URS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494" w:history="1">
                <w:r w:rsidR="00CF7575" w:rsidRPr="00D10AFD">
                  <w:rPr>
                    <w:rStyle w:val="ab"/>
                    <w:noProof/>
                  </w:rPr>
                  <w:t>4. Процедура контроля выполнения требований URS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495" w:history="1">
                <w:r w:rsidR="00CF7575" w:rsidRPr="00D10AFD">
                  <w:rPr>
                    <w:rStyle w:val="ab"/>
                    <w:noProof/>
                  </w:rPr>
                  <w:t>5. Общие характеристики оборудования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21"/>
                <w:rPr>
                  <w:rFonts w:cstheme="minorBidi"/>
                  <w:noProof/>
                </w:rPr>
              </w:pPr>
              <w:hyperlink w:anchor="_Toc96642496" w:history="1">
                <w:r w:rsidR="00CF7575" w:rsidRPr="00D10AFD">
                  <w:rPr>
                    <w:rStyle w:val="ab"/>
                    <w:rFonts w:cs="Arial"/>
                    <w:noProof/>
                  </w:rPr>
                  <w:t>5.1</w:t>
                </w:r>
                <w:r w:rsidR="00CF7575" w:rsidRPr="00D10AFD">
                  <w:rPr>
                    <w:rStyle w:val="ab"/>
                    <w:noProof/>
                  </w:rPr>
                  <w:t xml:space="preserve"> Блок  подготовки  воздуха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21"/>
                <w:rPr>
                  <w:rFonts w:cstheme="minorBidi"/>
                  <w:noProof/>
                </w:rPr>
              </w:pPr>
              <w:hyperlink w:anchor="_Toc96642497" w:history="1">
                <w:r w:rsidR="00CF7575" w:rsidRPr="00D10AFD">
                  <w:rPr>
                    <w:rStyle w:val="ab"/>
                    <w:noProof/>
                  </w:rPr>
                  <w:t>5.2 Устройство вытяжного воздуха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21"/>
                <w:rPr>
                  <w:rFonts w:cstheme="minorBidi"/>
                  <w:noProof/>
                </w:rPr>
              </w:pPr>
              <w:hyperlink w:anchor="_Toc96642498" w:history="1">
                <w:r w:rsidR="00CF7575" w:rsidRPr="00D10AFD">
                  <w:rPr>
                    <w:rStyle w:val="ab"/>
                    <w:rFonts w:cs="Arial"/>
                    <w:noProof/>
                  </w:rPr>
                  <w:t>5.3  Вытяжной вентилятор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21"/>
                <w:rPr>
                  <w:rFonts w:cstheme="minorBidi"/>
                  <w:noProof/>
                </w:rPr>
              </w:pPr>
              <w:hyperlink w:anchor="_Toc96642499" w:history="1">
                <w:r w:rsidR="00CF7575" w:rsidRPr="00D10AFD">
                  <w:rPr>
                    <w:rStyle w:val="ab"/>
                    <w:rFonts w:cs="Arial"/>
                    <w:noProof/>
                  </w:rPr>
                  <w:t>5.4 Электрический шкаф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_Toc96642499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21"/>
                <w:rPr>
                  <w:rFonts w:cstheme="minorBidi"/>
                  <w:noProof/>
                </w:rPr>
              </w:pPr>
              <w:hyperlink w:anchor="_Toc96642500" w:history="1">
                <w:r w:rsidR="00CF7575" w:rsidRPr="00D10AFD">
                  <w:rPr>
                    <w:rStyle w:val="ab"/>
                    <w:rFonts w:cs="Arial"/>
                    <w:noProof/>
                  </w:rPr>
                  <w:t>5.5 Установка WIP для машины нанесения пленочной оболочки на таблетки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21"/>
                <w:rPr>
                  <w:rFonts w:cstheme="minorBidi"/>
                  <w:noProof/>
                </w:rPr>
              </w:pPr>
              <w:hyperlink w:anchor="_Toc96642501" w:history="1">
                <w:r w:rsidR="00CF7575" w:rsidRPr="00D10AFD">
                  <w:rPr>
                    <w:rStyle w:val="ab"/>
                    <w:rFonts w:cs="Arial"/>
                    <w:noProof/>
                  </w:rPr>
                  <w:t>5.6  Реакторы приготовления раствора для покрытия таблеток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02" w:history="1">
                <w:r w:rsidR="00CF7575" w:rsidRPr="00D10AFD">
                  <w:rPr>
                    <w:rStyle w:val="ab"/>
                    <w:noProof/>
                  </w:rPr>
                  <w:t>6. Требования к машине нанесения пленочной оболочки на таблетки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03" w:history="1">
                <w:r w:rsidR="00CF7575" w:rsidRPr="00D10AFD">
                  <w:rPr>
                    <w:rStyle w:val="ab"/>
                    <w:noProof/>
                  </w:rPr>
                  <w:t>7.  Требования к системе  управления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04" w:history="1">
                <w:r w:rsidR="00CF7575" w:rsidRPr="00D10AFD">
                  <w:rPr>
                    <w:rStyle w:val="ab"/>
                    <w:noProof/>
                  </w:rPr>
                  <w:t>8. Конструктивные требования к оборудованию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05" w:history="1">
                <w:r w:rsidR="00CF7575" w:rsidRPr="00D10AFD">
                  <w:rPr>
                    <w:rStyle w:val="ab"/>
                    <w:noProof/>
                  </w:rPr>
                  <w:t>9. Требования к оборудованию в части охраны труда, окружающей среды и промышленной безопасности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06" w:history="1">
                <w:r w:rsidR="00CF7575" w:rsidRPr="00D10AFD">
                  <w:rPr>
                    <w:rStyle w:val="ab"/>
                    <w:noProof/>
                  </w:rPr>
                  <w:t>10. Требования к оборудованию в области надлежащей производственной практики (GMP)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07" w:history="1">
                <w:r w:rsidR="00CF7575" w:rsidRPr="00D10AFD">
                  <w:rPr>
                    <w:rStyle w:val="ab"/>
                    <w:noProof/>
                  </w:rPr>
                  <w:t>11. Требования к поставляемой с оборудованием документации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08" w:history="1">
                <w:r w:rsidR="00CF7575" w:rsidRPr="00D10AFD">
                  <w:rPr>
                    <w:rStyle w:val="ab"/>
                    <w:noProof/>
                  </w:rPr>
                  <w:t>12. Требования к электронным компонентам и средствам измерения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09" w:history="1">
                <w:r w:rsidR="00CF7575" w:rsidRPr="00D10AFD">
                  <w:rPr>
                    <w:rStyle w:val="ab"/>
                    <w:noProof/>
                  </w:rPr>
                  <w:t>13.  Требования к программному обеспечению и ПК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_Toc96642509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10" w:history="1">
                <w:r w:rsidR="00CF7575" w:rsidRPr="00D10AFD">
                  <w:rPr>
                    <w:rStyle w:val="ab"/>
                    <w:noProof/>
                  </w:rPr>
                  <w:t>14. Основные требования к проведению FAT, SAT испытаниям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_Toc96642510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pPr>
                <w:pStyle w:val="11"/>
                <w:rPr>
                  <w:rFonts w:asciiTheme="minorHAnsi" w:eastAsiaTheme="minorEastAsia" w:hAnsiTheme="minorHAnsi" w:cstheme="minorBidi"/>
                  <w:noProof/>
                  <w:sz w:val="22"/>
                  <w:lang w:eastAsia="ru-RU"/>
                </w:rPr>
              </w:pPr>
              <w:hyperlink w:anchor="_Toc96642511" w:history="1">
                <w:r w:rsidR="00CF7575" w:rsidRPr="00D10AFD">
                  <w:rPr>
                    <w:rStyle w:val="ab"/>
                    <w:noProof/>
                  </w:rPr>
                  <w:t>15. Требования к упаковке оборудования</w:t>
                </w:r>
                <w:r w:rsidR="00CF7575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F7575">
                  <w:rPr>
                    <w:noProof/>
                    <w:webHidden/>
                  </w:rPr>
                  <w:instrText xml:space="preserve"> PAGEREF _Toc96642511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91387"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F7575" w:rsidRDefault="00BE2EC1">
              <w:r>
                <w:fldChar w:fldCharType="end"/>
              </w:r>
            </w:p>
          </w:sdtContent>
        </w:sdt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CF7575" w:rsidRPr="00B73874" w:rsidTr="00073060">
      <w:trPr>
        <w:trHeight w:val="261"/>
      </w:trPr>
      <w:tc>
        <w:tcPr>
          <w:tcW w:w="10694" w:type="dxa"/>
          <w:gridSpan w:val="9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CF7575" w:rsidRPr="00B73874" w:rsidTr="00073060">
      <w:trPr>
        <w:trHeight w:val="135"/>
      </w:trPr>
      <w:tc>
        <w:tcPr>
          <w:tcW w:w="7694" w:type="dxa"/>
          <w:gridSpan w:val="4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6F2965">
            <w:rPr>
              <w:rFonts w:ascii="Times New Roman" w:hAnsi="Times New Roman" w:cs="Times New Roman"/>
              <w:b/>
              <w:sz w:val="26"/>
              <w:szCs w:val="26"/>
            </w:rPr>
            <w:t>Линия приготовления гранулята</w:t>
          </w:r>
        </w:p>
      </w:tc>
      <w:tc>
        <w:tcPr>
          <w:tcW w:w="3000" w:type="dxa"/>
          <w:gridSpan w:val="5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</w:t>
          </w:r>
        </w:p>
      </w:tc>
    </w:tr>
    <w:tr w:rsidR="00CF7575" w:rsidRPr="00B73874" w:rsidTr="00073060">
      <w:trPr>
        <w:trHeight w:val="218"/>
      </w:trPr>
      <w:tc>
        <w:tcPr>
          <w:tcW w:w="7694" w:type="dxa"/>
          <w:gridSpan w:val="4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000" w:type="dxa"/>
          <w:gridSpan w:val="5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4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691387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CF7575" w:rsidRPr="00B73874" w:rsidTr="00073060">
      <w:trPr>
        <w:trHeight w:val="182"/>
      </w:trPr>
      <w:tc>
        <w:tcPr>
          <w:tcW w:w="469" w:type="dxa"/>
          <w:vMerge w:val="restart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6325" w:type="dxa"/>
          <w:vMerge w:val="restart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CF7575" w:rsidRPr="00B73874" w:rsidRDefault="00CF7575" w:rsidP="00B73874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614" w:type="dxa"/>
          <w:vMerge w:val="restart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1844" w:type="dxa"/>
          <w:gridSpan w:val="2"/>
          <w:vMerge w:val="restart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442" w:type="dxa"/>
          <w:gridSpan w:val="4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  <w:p w:rsidR="00CF7575" w:rsidRPr="00B73874" w:rsidRDefault="00CF7575" w:rsidP="00B73874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CF7575" w:rsidRPr="00B73874" w:rsidTr="00073060">
      <w:trPr>
        <w:trHeight w:val="64"/>
      </w:trPr>
      <w:tc>
        <w:tcPr>
          <w:tcW w:w="469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325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14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4" w:type="dxa"/>
          <w:gridSpan w:val="2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62" w:type="dxa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362" w:type="dxa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362" w:type="dxa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356" w:type="dxa"/>
          <w:shd w:val="clear" w:color="auto" w:fill="F3F3F3"/>
        </w:tcPr>
        <w:p w:rsidR="00CF7575" w:rsidRPr="00B73874" w:rsidRDefault="00CF7575" w:rsidP="00B73874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CF7575" w:rsidRDefault="00CF75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14" w:type="dxa"/>
      <w:tblInd w:w="54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8125"/>
      <w:gridCol w:w="2089"/>
    </w:tblGrid>
    <w:tr w:rsidR="00CF7575" w:rsidRPr="00B73874" w:rsidTr="00337F39">
      <w:trPr>
        <w:trHeight w:val="444"/>
      </w:trPr>
      <w:tc>
        <w:tcPr>
          <w:tcW w:w="10214" w:type="dxa"/>
          <w:gridSpan w:val="2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CF7575" w:rsidRPr="00B73874" w:rsidTr="00337F39">
      <w:trPr>
        <w:trHeight w:val="578"/>
      </w:trPr>
      <w:tc>
        <w:tcPr>
          <w:tcW w:w="10214" w:type="dxa"/>
          <w:gridSpan w:val="2"/>
          <w:shd w:val="clear" w:color="auto" w:fill="E6E6E6"/>
        </w:tcPr>
        <w:p w:rsidR="00CF7575" w:rsidRPr="00B73874" w:rsidRDefault="00CF7575" w:rsidP="003453E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CF7575" w:rsidRPr="00B73874" w:rsidTr="00337F39">
      <w:trPr>
        <w:trHeight w:val="414"/>
      </w:trPr>
      <w:tc>
        <w:tcPr>
          <w:tcW w:w="8125" w:type="dxa"/>
          <w:shd w:val="clear" w:color="auto" w:fill="E6E6E6"/>
        </w:tcPr>
        <w:p w:rsidR="00CF7575" w:rsidRPr="00D74AB9" w:rsidRDefault="00CF7575" w:rsidP="003C1380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DB5D10">
            <w:rPr>
              <w:rFonts w:ascii="Times New Roman" w:hAnsi="Times New Roman" w:cs="Times New Roman"/>
              <w:b/>
              <w:sz w:val="28"/>
              <w:szCs w:val="28"/>
            </w:rPr>
            <w:t>Четыре комплекта машин нанесения пленочной оболочки на таблетки, вместимостью 100-300 кг</w:t>
          </w:r>
        </w:p>
      </w:tc>
      <w:tc>
        <w:tcPr>
          <w:tcW w:w="2089" w:type="dxa"/>
          <w:shd w:val="clear" w:color="auto" w:fill="E6E6E6"/>
        </w:tcPr>
        <w:p w:rsidR="00CF7575" w:rsidRPr="00DB5D10" w:rsidRDefault="00CF7575" w:rsidP="00DB5D10">
          <w:pPr>
            <w:pStyle w:val="TableParagraph"/>
            <w:spacing w:before="40" w:after="40"/>
            <w:ind w:left="139" w:right="137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URS-7</w:t>
          </w:r>
        </w:p>
      </w:tc>
    </w:tr>
    <w:tr w:rsidR="00CF7575" w:rsidRPr="00B73874" w:rsidTr="00337F39">
      <w:trPr>
        <w:trHeight w:val="482"/>
      </w:trPr>
      <w:tc>
        <w:tcPr>
          <w:tcW w:w="8125" w:type="dxa"/>
          <w:shd w:val="clear" w:color="auto" w:fill="E6E6E6"/>
        </w:tcPr>
        <w:p w:rsidR="00CF7575" w:rsidRPr="006B01FE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2089" w:type="dxa"/>
          <w:shd w:val="clear" w:color="auto" w:fill="E6E6E6"/>
        </w:tcPr>
        <w:p w:rsidR="00CF7575" w:rsidRPr="00B73874" w:rsidRDefault="00CF7575" w:rsidP="003B16C0">
          <w:pPr>
            <w:pStyle w:val="TableParagraph"/>
            <w:spacing w:before="40" w:after="40"/>
            <w:ind w:left="139" w:right="137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8F4DC6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8F4DC6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CF7575" w:rsidRDefault="00CF75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347" w:type="dxa"/>
      <w:tblInd w:w="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304"/>
      <w:gridCol w:w="4043"/>
    </w:tblGrid>
    <w:tr w:rsidR="00CF7575" w:rsidRPr="00B73874" w:rsidTr="001D024E">
      <w:trPr>
        <w:trHeight w:val="423"/>
      </w:trPr>
      <w:tc>
        <w:tcPr>
          <w:tcW w:w="10347" w:type="dxa"/>
          <w:gridSpan w:val="2"/>
          <w:shd w:val="clear" w:color="auto" w:fill="E6E6E6"/>
        </w:tcPr>
        <w:p w:rsidR="00CF7575" w:rsidRPr="00B73874" w:rsidRDefault="00CF7575" w:rsidP="001D024E">
          <w:pPr>
            <w:pStyle w:val="TableParagraph"/>
            <w:spacing w:before="40" w:after="40"/>
            <w:ind w:left="-397" w:firstLine="450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CF7575" w:rsidRPr="00B73874" w:rsidTr="001D024E">
      <w:trPr>
        <w:trHeight w:val="551"/>
      </w:trPr>
      <w:tc>
        <w:tcPr>
          <w:tcW w:w="10347" w:type="dxa"/>
          <w:gridSpan w:val="2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</w:t>
          </w:r>
        </w:p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CF7575" w:rsidRPr="00B73874" w:rsidTr="001D024E">
      <w:trPr>
        <w:trHeight w:val="284"/>
      </w:trPr>
      <w:tc>
        <w:tcPr>
          <w:tcW w:w="6304" w:type="dxa"/>
          <w:shd w:val="clear" w:color="auto" w:fill="E6E6E6"/>
        </w:tcPr>
        <w:p w:rsidR="00CF7575" w:rsidRPr="00D74AB9" w:rsidRDefault="00CF7575" w:rsidP="00C34D98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Линии приготовления гранулята с разовой з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а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грузкой до 300 кг</w:t>
          </w:r>
        </w:p>
      </w:tc>
      <w:tc>
        <w:tcPr>
          <w:tcW w:w="4043" w:type="dxa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</w:t>
          </w:r>
        </w:p>
      </w:tc>
    </w:tr>
    <w:tr w:rsidR="00CF7575" w:rsidRPr="00B73874" w:rsidTr="001D024E">
      <w:trPr>
        <w:trHeight w:val="460"/>
      </w:trPr>
      <w:tc>
        <w:tcPr>
          <w:tcW w:w="6304" w:type="dxa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043" w:type="dxa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52E2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5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52E2B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CF7575" w:rsidRDefault="00CF7575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4742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09"/>
      <w:gridCol w:w="8647"/>
      <w:gridCol w:w="849"/>
      <w:gridCol w:w="393"/>
      <w:gridCol w:w="2155"/>
      <w:gridCol w:w="501"/>
      <w:gridCol w:w="501"/>
      <w:gridCol w:w="501"/>
      <w:gridCol w:w="486"/>
    </w:tblGrid>
    <w:tr w:rsidR="00CF7575" w:rsidRPr="00B73874" w:rsidTr="00162621">
      <w:trPr>
        <w:trHeight w:val="423"/>
      </w:trPr>
      <w:tc>
        <w:tcPr>
          <w:tcW w:w="14742" w:type="dxa"/>
          <w:gridSpan w:val="9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CF7575" w:rsidRPr="00B73874" w:rsidTr="00162621">
      <w:trPr>
        <w:trHeight w:val="551"/>
      </w:trPr>
      <w:tc>
        <w:tcPr>
          <w:tcW w:w="14742" w:type="dxa"/>
          <w:gridSpan w:val="9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CF7575" w:rsidRPr="00B73874" w:rsidTr="00162621">
      <w:trPr>
        <w:trHeight w:val="284"/>
      </w:trPr>
      <w:tc>
        <w:tcPr>
          <w:tcW w:w="10598" w:type="dxa"/>
          <w:gridSpan w:val="4"/>
          <w:shd w:val="clear" w:color="auto" w:fill="E6E6E6"/>
        </w:tcPr>
        <w:p w:rsidR="00CF7575" w:rsidRPr="00D74AB9" w:rsidRDefault="00CF7575" w:rsidP="00BB4E9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215297">
            <w:rPr>
              <w:rFonts w:ascii="Times New Roman" w:hAnsi="Times New Roman" w:cs="Times New Roman"/>
              <w:b/>
              <w:sz w:val="28"/>
              <w:szCs w:val="28"/>
            </w:rPr>
            <w:t>Четыре комплекта машин нанесения пленочной оболочки на таблетки, вмести-мостью 100-300 кг</w:t>
          </w:r>
        </w:p>
      </w:tc>
      <w:tc>
        <w:tcPr>
          <w:tcW w:w="4144" w:type="dxa"/>
          <w:gridSpan w:val="5"/>
          <w:shd w:val="clear" w:color="auto" w:fill="E6E6E6"/>
        </w:tcPr>
        <w:p w:rsidR="00CF7575" w:rsidRPr="00B73874" w:rsidRDefault="00CF7575" w:rsidP="00215297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URS-7</w:t>
          </w:r>
        </w:p>
      </w:tc>
    </w:tr>
    <w:tr w:rsidR="00CF7575" w:rsidRPr="00B73874" w:rsidTr="00162621">
      <w:trPr>
        <w:trHeight w:val="460"/>
      </w:trPr>
      <w:tc>
        <w:tcPr>
          <w:tcW w:w="10598" w:type="dxa"/>
          <w:gridSpan w:val="4"/>
          <w:shd w:val="clear" w:color="auto" w:fill="E6E6E6"/>
        </w:tcPr>
        <w:p w:rsidR="00CF7575" w:rsidRPr="00653613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</w:p>
      </w:tc>
      <w:tc>
        <w:tcPr>
          <w:tcW w:w="4144" w:type="dxa"/>
          <w:gridSpan w:val="5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52E2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19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52E2B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CF7575" w:rsidRPr="00B73874" w:rsidTr="00162621">
      <w:trPr>
        <w:trHeight w:val="384"/>
      </w:trPr>
      <w:tc>
        <w:tcPr>
          <w:tcW w:w="709" w:type="dxa"/>
          <w:vMerge w:val="restart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647" w:type="dxa"/>
          <w:vMerge w:val="restart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CF7575" w:rsidRPr="00B73874" w:rsidRDefault="00CF7575" w:rsidP="00FD12D3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49" w:type="dxa"/>
          <w:vMerge w:val="restart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CF7575" w:rsidRPr="00B73874" w:rsidRDefault="00CF7575" w:rsidP="006F0DCF">
          <w:pPr>
            <w:pStyle w:val="TableParagraph"/>
            <w:spacing w:before="40" w:after="40"/>
            <w:ind w:left="285" w:right="420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   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CF7575" w:rsidRPr="00B73874" w:rsidRDefault="00CF7575" w:rsidP="00105E3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</w:tc>
    </w:tr>
    <w:tr w:rsidR="00CF7575" w:rsidRPr="00B73874" w:rsidTr="00162621">
      <w:trPr>
        <w:trHeight w:val="280"/>
      </w:trPr>
      <w:tc>
        <w:tcPr>
          <w:tcW w:w="709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647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CF7575" w:rsidRPr="00E32A91" w:rsidRDefault="00CF7575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4742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61"/>
      <w:gridCol w:w="8595"/>
      <w:gridCol w:w="849"/>
      <w:gridCol w:w="393"/>
      <w:gridCol w:w="2155"/>
      <w:gridCol w:w="501"/>
      <w:gridCol w:w="501"/>
      <w:gridCol w:w="501"/>
      <w:gridCol w:w="486"/>
    </w:tblGrid>
    <w:tr w:rsidR="00CF7575" w:rsidRPr="00B73874" w:rsidTr="009E0B58">
      <w:trPr>
        <w:trHeight w:val="423"/>
      </w:trPr>
      <w:tc>
        <w:tcPr>
          <w:tcW w:w="14742" w:type="dxa"/>
          <w:gridSpan w:val="9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CF7575" w:rsidRPr="00B73874" w:rsidTr="009E0B58">
      <w:trPr>
        <w:trHeight w:val="551"/>
      </w:trPr>
      <w:tc>
        <w:tcPr>
          <w:tcW w:w="14742" w:type="dxa"/>
          <w:gridSpan w:val="9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CF7575" w:rsidRPr="00B73874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CF7575" w:rsidRPr="00B73874" w:rsidTr="009E0B58">
      <w:trPr>
        <w:trHeight w:val="396"/>
      </w:trPr>
      <w:tc>
        <w:tcPr>
          <w:tcW w:w="10598" w:type="dxa"/>
          <w:gridSpan w:val="4"/>
          <w:shd w:val="clear" w:color="auto" w:fill="E6E6E6"/>
        </w:tcPr>
        <w:p w:rsidR="00CF7575" w:rsidRPr="00D74AB9" w:rsidRDefault="00CF7575" w:rsidP="00BB4E9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DB5D10">
            <w:rPr>
              <w:rFonts w:ascii="Times New Roman" w:hAnsi="Times New Roman" w:cs="Times New Roman"/>
              <w:b/>
              <w:sz w:val="28"/>
              <w:szCs w:val="28"/>
            </w:rPr>
            <w:t>Четыре комплекта машин нанесения пленочной оболочки на таблетки, вмест</w:t>
          </w:r>
          <w:r w:rsidRPr="00DB5D10">
            <w:rPr>
              <w:rFonts w:ascii="Times New Roman" w:hAnsi="Times New Roman" w:cs="Times New Roman"/>
              <w:b/>
              <w:sz w:val="28"/>
              <w:szCs w:val="28"/>
            </w:rPr>
            <w:t>и</w:t>
          </w:r>
          <w:r w:rsidRPr="00DB5D10">
            <w:rPr>
              <w:rFonts w:ascii="Times New Roman" w:hAnsi="Times New Roman" w:cs="Times New Roman"/>
              <w:b/>
              <w:sz w:val="28"/>
              <w:szCs w:val="28"/>
            </w:rPr>
            <w:t>мостью 100-300 кг</w:t>
          </w:r>
        </w:p>
      </w:tc>
      <w:tc>
        <w:tcPr>
          <w:tcW w:w="4144" w:type="dxa"/>
          <w:gridSpan w:val="5"/>
          <w:shd w:val="clear" w:color="auto" w:fill="E6E6E6"/>
        </w:tcPr>
        <w:p w:rsidR="00CF7575" w:rsidRPr="00B73874" w:rsidRDefault="00CF7575" w:rsidP="00DB5D10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URS-7</w:t>
          </w:r>
        </w:p>
      </w:tc>
    </w:tr>
    <w:tr w:rsidR="00CF7575" w:rsidRPr="00B73874" w:rsidTr="009E0B58">
      <w:trPr>
        <w:trHeight w:val="460"/>
      </w:trPr>
      <w:tc>
        <w:tcPr>
          <w:tcW w:w="10598" w:type="dxa"/>
          <w:gridSpan w:val="4"/>
          <w:shd w:val="clear" w:color="auto" w:fill="E6E6E6"/>
        </w:tcPr>
        <w:p w:rsidR="00CF7575" w:rsidRPr="006F0DCF" w:rsidRDefault="00CF7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F0DCF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задание/URS</w:t>
          </w:r>
        </w:p>
      </w:tc>
      <w:tc>
        <w:tcPr>
          <w:tcW w:w="4144" w:type="dxa"/>
          <w:gridSpan w:val="5"/>
          <w:shd w:val="clear" w:color="auto" w:fill="E6E6E6"/>
        </w:tcPr>
        <w:p w:rsidR="00CF7575" w:rsidRPr="00B73874" w:rsidRDefault="00CF7575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52E2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="00BE2EC1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52E2B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="00BE2EC1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CF7575" w:rsidRPr="00B73874" w:rsidTr="009E0B58">
      <w:trPr>
        <w:trHeight w:val="384"/>
      </w:trPr>
      <w:tc>
        <w:tcPr>
          <w:tcW w:w="761" w:type="dxa"/>
          <w:vMerge w:val="restart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595" w:type="dxa"/>
          <w:vMerge w:val="restart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CF7575" w:rsidRPr="00B73874" w:rsidRDefault="00CF7575" w:rsidP="00FD12D3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49" w:type="dxa"/>
          <w:vMerge w:val="restart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  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CF7575" w:rsidRPr="00B73874" w:rsidRDefault="00CF7575" w:rsidP="00105E3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</w:tc>
    </w:tr>
    <w:tr w:rsidR="00CF7575" w:rsidRPr="00B73874" w:rsidTr="009E0B58">
      <w:trPr>
        <w:trHeight w:val="280"/>
      </w:trPr>
      <w:tc>
        <w:tcPr>
          <w:tcW w:w="761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595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CF7575" w:rsidRPr="00B73874" w:rsidRDefault="00CF7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CF7575" w:rsidRPr="00B73874" w:rsidRDefault="00CF7575" w:rsidP="00FD12D3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CF7575" w:rsidRPr="003E7C8D" w:rsidRDefault="00CF7575">
    <w:pPr>
      <w:pStyle w:val="a4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6E0A"/>
    <w:multiLevelType w:val="hybridMultilevel"/>
    <w:tmpl w:val="4A80864E"/>
    <w:lvl w:ilvl="0" w:tplc="D0F26ABC">
      <w:start w:val="1"/>
      <w:numFmt w:val="decimal"/>
      <w:lvlText w:val="1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>
    <w:nsid w:val="0A064316"/>
    <w:multiLevelType w:val="hybridMultilevel"/>
    <w:tmpl w:val="E0E67E66"/>
    <w:lvl w:ilvl="0" w:tplc="C074A360">
      <w:start w:val="1"/>
      <w:numFmt w:val="decimal"/>
      <w:lvlText w:val="2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>
    <w:nsid w:val="0F2A67E3"/>
    <w:multiLevelType w:val="hybridMultilevel"/>
    <w:tmpl w:val="386AA378"/>
    <w:lvl w:ilvl="0" w:tplc="239C7D7C">
      <w:start w:val="1"/>
      <w:numFmt w:val="decimal"/>
      <w:lvlText w:val="28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0FEA3368"/>
    <w:multiLevelType w:val="hybridMultilevel"/>
    <w:tmpl w:val="54DAA720"/>
    <w:lvl w:ilvl="0" w:tplc="577A3B88">
      <w:start w:val="1"/>
      <w:numFmt w:val="decimal"/>
      <w:lvlText w:val="1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>
    <w:nsid w:val="12B84021"/>
    <w:multiLevelType w:val="hybridMultilevel"/>
    <w:tmpl w:val="4DDC50F4"/>
    <w:lvl w:ilvl="0" w:tplc="61C65340">
      <w:start w:val="1"/>
      <w:numFmt w:val="decimal"/>
      <w:lvlText w:val="12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042E5"/>
    <w:multiLevelType w:val="hybridMultilevel"/>
    <w:tmpl w:val="F1C8145A"/>
    <w:lvl w:ilvl="0" w:tplc="ABD0D878">
      <w:start w:val="1"/>
      <w:numFmt w:val="decimal"/>
      <w:lvlText w:val="6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9AF0017"/>
    <w:multiLevelType w:val="hybridMultilevel"/>
    <w:tmpl w:val="2A5C882E"/>
    <w:lvl w:ilvl="0" w:tplc="278C85F8">
      <w:start w:val="1"/>
      <w:numFmt w:val="decimal"/>
      <w:lvlText w:val="23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56459"/>
    <w:multiLevelType w:val="hybridMultilevel"/>
    <w:tmpl w:val="FA1827CE"/>
    <w:lvl w:ilvl="0" w:tplc="41D29580">
      <w:start w:val="1"/>
      <w:numFmt w:val="decimal"/>
      <w:lvlText w:val="22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D30B1C"/>
    <w:multiLevelType w:val="hybridMultilevel"/>
    <w:tmpl w:val="89F8648E"/>
    <w:lvl w:ilvl="0" w:tplc="37DC828C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9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0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11">
    <w:nsid w:val="32BF7A35"/>
    <w:multiLevelType w:val="hybridMultilevel"/>
    <w:tmpl w:val="2F9AADE8"/>
    <w:lvl w:ilvl="0" w:tplc="C87E33E2">
      <w:start w:val="1"/>
      <w:numFmt w:val="decimal"/>
      <w:lvlText w:val="29-%1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2">
    <w:nsid w:val="332148B1"/>
    <w:multiLevelType w:val="hybridMultilevel"/>
    <w:tmpl w:val="D834EFBA"/>
    <w:lvl w:ilvl="0" w:tplc="353CCC86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3">
    <w:nsid w:val="38D45546"/>
    <w:multiLevelType w:val="hybridMultilevel"/>
    <w:tmpl w:val="8202F472"/>
    <w:lvl w:ilvl="0" w:tplc="D214C0BA">
      <w:start w:val="1"/>
      <w:numFmt w:val="decimal"/>
      <w:lvlText w:val="1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4">
    <w:nsid w:val="3B200282"/>
    <w:multiLevelType w:val="hybridMultilevel"/>
    <w:tmpl w:val="FB98B75E"/>
    <w:lvl w:ilvl="0" w:tplc="64D6E320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5">
    <w:nsid w:val="3B624D60"/>
    <w:multiLevelType w:val="hybridMultilevel"/>
    <w:tmpl w:val="8B5A70C6"/>
    <w:lvl w:ilvl="0" w:tplc="2EA61B9C">
      <w:start w:val="1"/>
      <w:numFmt w:val="decimal"/>
      <w:lvlText w:val="2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903E1"/>
    <w:multiLevelType w:val="hybridMultilevel"/>
    <w:tmpl w:val="E0467E3E"/>
    <w:lvl w:ilvl="0" w:tplc="EC121024">
      <w:start w:val="1"/>
      <w:numFmt w:val="decimal"/>
      <w:lvlText w:val="18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7">
    <w:nsid w:val="43CD54BF"/>
    <w:multiLevelType w:val="hybridMultilevel"/>
    <w:tmpl w:val="B25A9820"/>
    <w:lvl w:ilvl="0" w:tplc="EB1659C0">
      <w:start w:val="1"/>
      <w:numFmt w:val="decimal"/>
      <w:lvlText w:val="5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8F10EE"/>
    <w:multiLevelType w:val="hybridMultilevel"/>
    <w:tmpl w:val="01A430FE"/>
    <w:lvl w:ilvl="0" w:tplc="3D263CCE">
      <w:start w:val="1"/>
      <w:numFmt w:val="decimal"/>
      <w:lvlText w:val="8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9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0">
    <w:nsid w:val="4B012C0F"/>
    <w:multiLevelType w:val="hybridMultilevel"/>
    <w:tmpl w:val="BD54C09E"/>
    <w:lvl w:ilvl="0" w:tplc="353CCC86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1">
    <w:nsid w:val="4E12440C"/>
    <w:multiLevelType w:val="hybridMultilevel"/>
    <w:tmpl w:val="BBEAA526"/>
    <w:lvl w:ilvl="0" w:tplc="C87E33E2">
      <w:start w:val="1"/>
      <w:numFmt w:val="decimal"/>
      <w:lvlText w:val="2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44E62"/>
    <w:multiLevelType w:val="hybridMultilevel"/>
    <w:tmpl w:val="822A1A86"/>
    <w:lvl w:ilvl="0" w:tplc="A116363C">
      <w:start w:val="1"/>
      <w:numFmt w:val="decimal"/>
      <w:lvlText w:val="20-%1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3">
    <w:nsid w:val="586E46FE"/>
    <w:multiLevelType w:val="hybridMultilevel"/>
    <w:tmpl w:val="2BB2C792"/>
    <w:lvl w:ilvl="0" w:tplc="19CE35C4">
      <w:start w:val="1"/>
      <w:numFmt w:val="decimal"/>
      <w:lvlText w:val="10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8934603"/>
    <w:multiLevelType w:val="hybridMultilevel"/>
    <w:tmpl w:val="0C0C6F04"/>
    <w:lvl w:ilvl="0" w:tplc="D6842B86">
      <w:start w:val="1"/>
      <w:numFmt w:val="decimal"/>
      <w:lvlText w:val="22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24E24"/>
    <w:multiLevelType w:val="hybridMultilevel"/>
    <w:tmpl w:val="21FE7E6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5C1548E2"/>
    <w:multiLevelType w:val="hybridMultilevel"/>
    <w:tmpl w:val="C2388044"/>
    <w:lvl w:ilvl="0" w:tplc="98486F68">
      <w:start w:val="1"/>
      <w:numFmt w:val="decimal"/>
      <w:lvlText w:val="2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28">
    <w:nsid w:val="5EB17791"/>
    <w:multiLevelType w:val="hybridMultilevel"/>
    <w:tmpl w:val="00540388"/>
    <w:lvl w:ilvl="0" w:tplc="DD3CEF1E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9">
    <w:nsid w:val="60FD1EA0"/>
    <w:multiLevelType w:val="hybridMultilevel"/>
    <w:tmpl w:val="89C23D46"/>
    <w:lvl w:ilvl="0" w:tplc="D0701726">
      <w:start w:val="1"/>
      <w:numFmt w:val="decimal"/>
      <w:lvlText w:val="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0">
    <w:nsid w:val="6B1E1E4D"/>
    <w:multiLevelType w:val="hybridMultilevel"/>
    <w:tmpl w:val="87E4A760"/>
    <w:lvl w:ilvl="0" w:tplc="3154D88E">
      <w:start w:val="1"/>
      <w:numFmt w:val="decimal"/>
      <w:lvlText w:val="19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F380F28"/>
    <w:multiLevelType w:val="hybridMultilevel"/>
    <w:tmpl w:val="DC58957E"/>
    <w:lvl w:ilvl="0" w:tplc="37A4E8C2">
      <w:start w:val="1"/>
      <w:numFmt w:val="decimal"/>
      <w:lvlText w:val="1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949A5"/>
    <w:multiLevelType w:val="hybridMultilevel"/>
    <w:tmpl w:val="0DAA7622"/>
    <w:lvl w:ilvl="0" w:tplc="F8CEAFD4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410556"/>
    <w:multiLevelType w:val="hybridMultilevel"/>
    <w:tmpl w:val="FB98B75E"/>
    <w:lvl w:ilvl="0" w:tplc="64D6E320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4">
    <w:nsid w:val="7DC94CB5"/>
    <w:multiLevelType w:val="hybridMultilevel"/>
    <w:tmpl w:val="FA7C238E"/>
    <w:lvl w:ilvl="0" w:tplc="5AAE293E">
      <w:start w:val="1"/>
      <w:numFmt w:val="decimal"/>
      <w:lvlText w:val="15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FF76F6D"/>
    <w:multiLevelType w:val="hybridMultilevel"/>
    <w:tmpl w:val="59BE25F2"/>
    <w:lvl w:ilvl="0" w:tplc="B902F28E">
      <w:start w:val="1"/>
      <w:numFmt w:val="decimal"/>
      <w:lvlText w:val="2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7"/>
  </w:num>
  <w:num w:numId="4">
    <w:abstractNumId w:val="5"/>
  </w:num>
  <w:num w:numId="5">
    <w:abstractNumId w:val="14"/>
  </w:num>
  <w:num w:numId="6">
    <w:abstractNumId w:val="18"/>
  </w:num>
  <w:num w:numId="7">
    <w:abstractNumId w:val="29"/>
  </w:num>
  <w:num w:numId="8">
    <w:abstractNumId w:val="23"/>
  </w:num>
  <w:num w:numId="9">
    <w:abstractNumId w:val="12"/>
  </w:num>
  <w:num w:numId="10">
    <w:abstractNumId w:val="20"/>
  </w:num>
  <w:num w:numId="11">
    <w:abstractNumId w:val="4"/>
  </w:num>
  <w:num w:numId="12">
    <w:abstractNumId w:val="3"/>
  </w:num>
  <w:num w:numId="13">
    <w:abstractNumId w:val="34"/>
  </w:num>
  <w:num w:numId="14">
    <w:abstractNumId w:val="13"/>
  </w:num>
  <w:num w:numId="15">
    <w:abstractNumId w:val="0"/>
  </w:num>
  <w:num w:numId="16">
    <w:abstractNumId w:val="16"/>
  </w:num>
  <w:num w:numId="17">
    <w:abstractNumId w:val="30"/>
  </w:num>
  <w:num w:numId="18">
    <w:abstractNumId w:val="22"/>
  </w:num>
  <w:num w:numId="19">
    <w:abstractNumId w:val="8"/>
  </w:num>
  <w:num w:numId="20">
    <w:abstractNumId w:val="24"/>
  </w:num>
  <w:num w:numId="21">
    <w:abstractNumId w:val="1"/>
  </w:num>
  <w:num w:numId="22">
    <w:abstractNumId w:val="15"/>
  </w:num>
  <w:num w:numId="23">
    <w:abstractNumId w:val="26"/>
  </w:num>
  <w:num w:numId="24">
    <w:abstractNumId w:val="35"/>
  </w:num>
  <w:num w:numId="25">
    <w:abstractNumId w:val="9"/>
  </w:num>
  <w:num w:numId="26">
    <w:abstractNumId w:val="27"/>
  </w:num>
  <w:num w:numId="27">
    <w:abstractNumId w:val="21"/>
  </w:num>
  <w:num w:numId="28">
    <w:abstractNumId w:val="32"/>
  </w:num>
  <w:num w:numId="29">
    <w:abstractNumId w:val="28"/>
  </w:num>
  <w:num w:numId="30">
    <w:abstractNumId w:val="6"/>
  </w:num>
  <w:num w:numId="31">
    <w:abstractNumId w:val="7"/>
  </w:num>
  <w:num w:numId="32">
    <w:abstractNumId w:val="2"/>
  </w:num>
  <w:num w:numId="33">
    <w:abstractNumId w:val="33"/>
  </w:num>
  <w:num w:numId="34">
    <w:abstractNumId w:val="25"/>
  </w:num>
  <w:num w:numId="35">
    <w:abstractNumId w:val="31"/>
  </w:num>
  <w:num w:numId="36">
    <w:abstractNumId w:val="1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autoHyphenation/>
  <w:drawingGridHorizontalSpacing w:val="110"/>
  <w:displayHorizontalDrawingGridEvery w:val="2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1105C"/>
    <w:rsid w:val="000025C7"/>
    <w:rsid w:val="00003109"/>
    <w:rsid w:val="00005298"/>
    <w:rsid w:val="00014269"/>
    <w:rsid w:val="00014854"/>
    <w:rsid w:val="00017464"/>
    <w:rsid w:val="000243FF"/>
    <w:rsid w:val="0003015B"/>
    <w:rsid w:val="00030453"/>
    <w:rsid w:val="0003107C"/>
    <w:rsid w:val="00034189"/>
    <w:rsid w:val="00036376"/>
    <w:rsid w:val="000372B8"/>
    <w:rsid w:val="000406ED"/>
    <w:rsid w:val="000410F5"/>
    <w:rsid w:val="000442BE"/>
    <w:rsid w:val="00045D48"/>
    <w:rsid w:val="00046E44"/>
    <w:rsid w:val="0004725C"/>
    <w:rsid w:val="00047E02"/>
    <w:rsid w:val="00051960"/>
    <w:rsid w:val="0005213D"/>
    <w:rsid w:val="00052E2B"/>
    <w:rsid w:val="00052EF6"/>
    <w:rsid w:val="00061A31"/>
    <w:rsid w:val="00063680"/>
    <w:rsid w:val="00064077"/>
    <w:rsid w:val="000703EB"/>
    <w:rsid w:val="000728F7"/>
    <w:rsid w:val="00073060"/>
    <w:rsid w:val="00075E5F"/>
    <w:rsid w:val="000808C6"/>
    <w:rsid w:val="00083861"/>
    <w:rsid w:val="000848AF"/>
    <w:rsid w:val="00084E8A"/>
    <w:rsid w:val="0008795A"/>
    <w:rsid w:val="0008799D"/>
    <w:rsid w:val="000900DB"/>
    <w:rsid w:val="00091481"/>
    <w:rsid w:val="000926F1"/>
    <w:rsid w:val="00094005"/>
    <w:rsid w:val="00094297"/>
    <w:rsid w:val="000960FD"/>
    <w:rsid w:val="000A099A"/>
    <w:rsid w:val="000A1751"/>
    <w:rsid w:val="000A1C9B"/>
    <w:rsid w:val="000A4C9E"/>
    <w:rsid w:val="000A66EE"/>
    <w:rsid w:val="000B152B"/>
    <w:rsid w:val="000B2725"/>
    <w:rsid w:val="000B3EEC"/>
    <w:rsid w:val="000B58EA"/>
    <w:rsid w:val="000B64F6"/>
    <w:rsid w:val="000B7AE9"/>
    <w:rsid w:val="000B7CFF"/>
    <w:rsid w:val="000C3A74"/>
    <w:rsid w:val="000D0F2F"/>
    <w:rsid w:val="000D1ABD"/>
    <w:rsid w:val="000D32B3"/>
    <w:rsid w:val="000D78A5"/>
    <w:rsid w:val="000E5888"/>
    <w:rsid w:val="000E60EE"/>
    <w:rsid w:val="000F4CF7"/>
    <w:rsid w:val="000F5081"/>
    <w:rsid w:val="000F6962"/>
    <w:rsid w:val="001003E1"/>
    <w:rsid w:val="00103402"/>
    <w:rsid w:val="00105E31"/>
    <w:rsid w:val="00107ABC"/>
    <w:rsid w:val="00112635"/>
    <w:rsid w:val="0011357D"/>
    <w:rsid w:val="00114CDF"/>
    <w:rsid w:val="00116C62"/>
    <w:rsid w:val="00117FB5"/>
    <w:rsid w:val="001237B7"/>
    <w:rsid w:val="00123DEA"/>
    <w:rsid w:val="00127163"/>
    <w:rsid w:val="00131D6A"/>
    <w:rsid w:val="0013302D"/>
    <w:rsid w:val="00134873"/>
    <w:rsid w:val="00141FB7"/>
    <w:rsid w:val="00144D1E"/>
    <w:rsid w:val="00144F12"/>
    <w:rsid w:val="0014520A"/>
    <w:rsid w:val="001457C5"/>
    <w:rsid w:val="001507C9"/>
    <w:rsid w:val="00150DED"/>
    <w:rsid w:val="00152DFC"/>
    <w:rsid w:val="0015570C"/>
    <w:rsid w:val="00161B8E"/>
    <w:rsid w:val="00161DA9"/>
    <w:rsid w:val="00162621"/>
    <w:rsid w:val="00163E49"/>
    <w:rsid w:val="0016533A"/>
    <w:rsid w:val="00166D91"/>
    <w:rsid w:val="00166D9A"/>
    <w:rsid w:val="00166ECD"/>
    <w:rsid w:val="00184DE2"/>
    <w:rsid w:val="0018629E"/>
    <w:rsid w:val="00187B3C"/>
    <w:rsid w:val="001A1354"/>
    <w:rsid w:val="001A1AD3"/>
    <w:rsid w:val="001A348A"/>
    <w:rsid w:val="001A78E1"/>
    <w:rsid w:val="001B4F24"/>
    <w:rsid w:val="001B70C6"/>
    <w:rsid w:val="001D024E"/>
    <w:rsid w:val="001D0F93"/>
    <w:rsid w:val="001D186F"/>
    <w:rsid w:val="001D3788"/>
    <w:rsid w:val="001D774A"/>
    <w:rsid w:val="001E3B0A"/>
    <w:rsid w:val="001E4D56"/>
    <w:rsid w:val="001E55A5"/>
    <w:rsid w:val="001E66C0"/>
    <w:rsid w:val="001E6E28"/>
    <w:rsid w:val="001F370C"/>
    <w:rsid w:val="001F471C"/>
    <w:rsid w:val="001F7ED6"/>
    <w:rsid w:val="002004F4"/>
    <w:rsid w:val="002062A1"/>
    <w:rsid w:val="00210A8B"/>
    <w:rsid w:val="00210D99"/>
    <w:rsid w:val="00213F2A"/>
    <w:rsid w:val="00215297"/>
    <w:rsid w:val="00221A28"/>
    <w:rsid w:val="00221B8A"/>
    <w:rsid w:val="0022765C"/>
    <w:rsid w:val="00230020"/>
    <w:rsid w:val="002314AB"/>
    <w:rsid w:val="002320D0"/>
    <w:rsid w:val="0023304B"/>
    <w:rsid w:val="00240AEA"/>
    <w:rsid w:val="002504E9"/>
    <w:rsid w:val="00251290"/>
    <w:rsid w:val="002531DD"/>
    <w:rsid w:val="002541E3"/>
    <w:rsid w:val="00255E31"/>
    <w:rsid w:val="00265EC9"/>
    <w:rsid w:val="00266886"/>
    <w:rsid w:val="002701C5"/>
    <w:rsid w:val="002720DE"/>
    <w:rsid w:val="0027698D"/>
    <w:rsid w:val="002848EC"/>
    <w:rsid w:val="00286C9E"/>
    <w:rsid w:val="0029010D"/>
    <w:rsid w:val="002911B5"/>
    <w:rsid w:val="002A0A7C"/>
    <w:rsid w:val="002A0BF3"/>
    <w:rsid w:val="002A6DA7"/>
    <w:rsid w:val="002B07C5"/>
    <w:rsid w:val="002B10D7"/>
    <w:rsid w:val="002B1A25"/>
    <w:rsid w:val="002B2CA6"/>
    <w:rsid w:val="002B53E1"/>
    <w:rsid w:val="002C0FFC"/>
    <w:rsid w:val="002C11ED"/>
    <w:rsid w:val="002C2257"/>
    <w:rsid w:val="002C6A9F"/>
    <w:rsid w:val="002D1A99"/>
    <w:rsid w:val="002D408B"/>
    <w:rsid w:val="002D5A62"/>
    <w:rsid w:val="002D60FB"/>
    <w:rsid w:val="002E0312"/>
    <w:rsid w:val="002E1A1A"/>
    <w:rsid w:val="002E5503"/>
    <w:rsid w:val="002E65B2"/>
    <w:rsid w:val="002E79AA"/>
    <w:rsid w:val="002E7C04"/>
    <w:rsid w:val="002F4819"/>
    <w:rsid w:val="003004C0"/>
    <w:rsid w:val="00302547"/>
    <w:rsid w:val="00310810"/>
    <w:rsid w:val="003147E8"/>
    <w:rsid w:val="00335BB4"/>
    <w:rsid w:val="00337F39"/>
    <w:rsid w:val="00342DF6"/>
    <w:rsid w:val="0034465D"/>
    <w:rsid w:val="003453E7"/>
    <w:rsid w:val="00346AAE"/>
    <w:rsid w:val="003478E0"/>
    <w:rsid w:val="00351BA7"/>
    <w:rsid w:val="00354891"/>
    <w:rsid w:val="00355F8B"/>
    <w:rsid w:val="00360729"/>
    <w:rsid w:val="003624E7"/>
    <w:rsid w:val="0036378E"/>
    <w:rsid w:val="00371021"/>
    <w:rsid w:val="003720CB"/>
    <w:rsid w:val="003762BB"/>
    <w:rsid w:val="00376C8E"/>
    <w:rsid w:val="00383245"/>
    <w:rsid w:val="003905AB"/>
    <w:rsid w:val="003911CE"/>
    <w:rsid w:val="003931DC"/>
    <w:rsid w:val="003932E8"/>
    <w:rsid w:val="00394155"/>
    <w:rsid w:val="003A0798"/>
    <w:rsid w:val="003A2210"/>
    <w:rsid w:val="003A4B6C"/>
    <w:rsid w:val="003A5419"/>
    <w:rsid w:val="003A6F3F"/>
    <w:rsid w:val="003B16C0"/>
    <w:rsid w:val="003B60C3"/>
    <w:rsid w:val="003B619C"/>
    <w:rsid w:val="003B7111"/>
    <w:rsid w:val="003C01B6"/>
    <w:rsid w:val="003C1380"/>
    <w:rsid w:val="003C3302"/>
    <w:rsid w:val="003C5F19"/>
    <w:rsid w:val="003C6B3B"/>
    <w:rsid w:val="003D46C1"/>
    <w:rsid w:val="003D5EEB"/>
    <w:rsid w:val="003E1188"/>
    <w:rsid w:val="003E4A82"/>
    <w:rsid w:val="003E4C45"/>
    <w:rsid w:val="003E636A"/>
    <w:rsid w:val="003E7C8D"/>
    <w:rsid w:val="003F638B"/>
    <w:rsid w:val="003F6F93"/>
    <w:rsid w:val="003F70B6"/>
    <w:rsid w:val="003F78C6"/>
    <w:rsid w:val="0040114C"/>
    <w:rsid w:val="00401375"/>
    <w:rsid w:val="00401CFF"/>
    <w:rsid w:val="0040682A"/>
    <w:rsid w:val="00407220"/>
    <w:rsid w:val="004101CD"/>
    <w:rsid w:val="00410718"/>
    <w:rsid w:val="00410F26"/>
    <w:rsid w:val="00413CAB"/>
    <w:rsid w:val="004154FA"/>
    <w:rsid w:val="00415905"/>
    <w:rsid w:val="00416205"/>
    <w:rsid w:val="004211D3"/>
    <w:rsid w:val="00422B47"/>
    <w:rsid w:val="00425F9B"/>
    <w:rsid w:val="00427513"/>
    <w:rsid w:val="00427A51"/>
    <w:rsid w:val="004316B7"/>
    <w:rsid w:val="00433B60"/>
    <w:rsid w:val="00434813"/>
    <w:rsid w:val="00434A53"/>
    <w:rsid w:val="00441F6B"/>
    <w:rsid w:val="00444000"/>
    <w:rsid w:val="00445114"/>
    <w:rsid w:val="00445430"/>
    <w:rsid w:val="00445CEB"/>
    <w:rsid w:val="0044625A"/>
    <w:rsid w:val="004500D5"/>
    <w:rsid w:val="004502F2"/>
    <w:rsid w:val="004540AF"/>
    <w:rsid w:val="0045702E"/>
    <w:rsid w:val="0045714B"/>
    <w:rsid w:val="004578DA"/>
    <w:rsid w:val="00460567"/>
    <w:rsid w:val="00460BEB"/>
    <w:rsid w:val="00463D61"/>
    <w:rsid w:val="00465C37"/>
    <w:rsid w:val="00467557"/>
    <w:rsid w:val="004704B3"/>
    <w:rsid w:val="00471DEB"/>
    <w:rsid w:val="00472C0C"/>
    <w:rsid w:val="004741BA"/>
    <w:rsid w:val="0047694D"/>
    <w:rsid w:val="00476B43"/>
    <w:rsid w:val="00482B96"/>
    <w:rsid w:val="00483A43"/>
    <w:rsid w:val="004857FA"/>
    <w:rsid w:val="0048773D"/>
    <w:rsid w:val="00490E08"/>
    <w:rsid w:val="00495317"/>
    <w:rsid w:val="00495C67"/>
    <w:rsid w:val="00496254"/>
    <w:rsid w:val="00496B5C"/>
    <w:rsid w:val="004B5976"/>
    <w:rsid w:val="004B604C"/>
    <w:rsid w:val="004B6705"/>
    <w:rsid w:val="004B7147"/>
    <w:rsid w:val="004C0448"/>
    <w:rsid w:val="004C374F"/>
    <w:rsid w:val="004C5A04"/>
    <w:rsid w:val="004D32D5"/>
    <w:rsid w:val="004D5CA2"/>
    <w:rsid w:val="004D63D8"/>
    <w:rsid w:val="004D66C8"/>
    <w:rsid w:val="004D7770"/>
    <w:rsid w:val="004E02A2"/>
    <w:rsid w:val="004E1276"/>
    <w:rsid w:val="004E128D"/>
    <w:rsid w:val="004E1942"/>
    <w:rsid w:val="004E3BDC"/>
    <w:rsid w:val="005006A6"/>
    <w:rsid w:val="005029CB"/>
    <w:rsid w:val="00502AAB"/>
    <w:rsid w:val="0050337F"/>
    <w:rsid w:val="00506502"/>
    <w:rsid w:val="00507100"/>
    <w:rsid w:val="00507CDD"/>
    <w:rsid w:val="005144DD"/>
    <w:rsid w:val="00521A45"/>
    <w:rsid w:val="00530FC4"/>
    <w:rsid w:val="005332B4"/>
    <w:rsid w:val="00541BFC"/>
    <w:rsid w:val="00544C79"/>
    <w:rsid w:val="00546B94"/>
    <w:rsid w:val="0055012B"/>
    <w:rsid w:val="00550AB2"/>
    <w:rsid w:val="00552C85"/>
    <w:rsid w:val="0055560C"/>
    <w:rsid w:val="00555B7E"/>
    <w:rsid w:val="00555DBE"/>
    <w:rsid w:val="00557884"/>
    <w:rsid w:val="005607AD"/>
    <w:rsid w:val="0056176A"/>
    <w:rsid w:val="00567BEA"/>
    <w:rsid w:val="005710AD"/>
    <w:rsid w:val="00572C2F"/>
    <w:rsid w:val="00580204"/>
    <w:rsid w:val="00580BDF"/>
    <w:rsid w:val="00583994"/>
    <w:rsid w:val="005859F8"/>
    <w:rsid w:val="00585FA7"/>
    <w:rsid w:val="005909B5"/>
    <w:rsid w:val="00591455"/>
    <w:rsid w:val="00591927"/>
    <w:rsid w:val="0059566F"/>
    <w:rsid w:val="005A1CF3"/>
    <w:rsid w:val="005A5420"/>
    <w:rsid w:val="005A58E1"/>
    <w:rsid w:val="005B1828"/>
    <w:rsid w:val="005B193D"/>
    <w:rsid w:val="005B2AE0"/>
    <w:rsid w:val="005B6321"/>
    <w:rsid w:val="005C2796"/>
    <w:rsid w:val="005C2E63"/>
    <w:rsid w:val="005C3386"/>
    <w:rsid w:val="005C3E23"/>
    <w:rsid w:val="005C425A"/>
    <w:rsid w:val="005C5B43"/>
    <w:rsid w:val="005C5E18"/>
    <w:rsid w:val="005C62EB"/>
    <w:rsid w:val="005C6394"/>
    <w:rsid w:val="005D1116"/>
    <w:rsid w:val="005E501D"/>
    <w:rsid w:val="005E53B8"/>
    <w:rsid w:val="005E645E"/>
    <w:rsid w:val="005E71D2"/>
    <w:rsid w:val="005F16F6"/>
    <w:rsid w:val="005F47C8"/>
    <w:rsid w:val="005F5193"/>
    <w:rsid w:val="00600F39"/>
    <w:rsid w:val="00603D09"/>
    <w:rsid w:val="00604A9F"/>
    <w:rsid w:val="0060542E"/>
    <w:rsid w:val="00606987"/>
    <w:rsid w:val="00606D3B"/>
    <w:rsid w:val="006071A5"/>
    <w:rsid w:val="00611015"/>
    <w:rsid w:val="00611C41"/>
    <w:rsid w:val="006160D6"/>
    <w:rsid w:val="00617845"/>
    <w:rsid w:val="006178FA"/>
    <w:rsid w:val="00621222"/>
    <w:rsid w:val="00621E3B"/>
    <w:rsid w:val="006247CD"/>
    <w:rsid w:val="00625533"/>
    <w:rsid w:val="006311B1"/>
    <w:rsid w:val="006341C2"/>
    <w:rsid w:val="006346D3"/>
    <w:rsid w:val="006424EE"/>
    <w:rsid w:val="00653613"/>
    <w:rsid w:val="0066078D"/>
    <w:rsid w:val="00662AF1"/>
    <w:rsid w:val="00662CD6"/>
    <w:rsid w:val="00662E8A"/>
    <w:rsid w:val="00670A40"/>
    <w:rsid w:val="006741C7"/>
    <w:rsid w:val="00675012"/>
    <w:rsid w:val="00676002"/>
    <w:rsid w:val="006777CE"/>
    <w:rsid w:val="006848B9"/>
    <w:rsid w:val="0068570A"/>
    <w:rsid w:val="00690D68"/>
    <w:rsid w:val="00691387"/>
    <w:rsid w:val="006918FA"/>
    <w:rsid w:val="006952FF"/>
    <w:rsid w:val="0069596D"/>
    <w:rsid w:val="006A0CA4"/>
    <w:rsid w:val="006B01FE"/>
    <w:rsid w:val="006B0400"/>
    <w:rsid w:val="006B0D8A"/>
    <w:rsid w:val="006B2C60"/>
    <w:rsid w:val="006B30C8"/>
    <w:rsid w:val="006C055F"/>
    <w:rsid w:val="006C6078"/>
    <w:rsid w:val="006C7CFE"/>
    <w:rsid w:val="006D07F2"/>
    <w:rsid w:val="006D6088"/>
    <w:rsid w:val="006D7BF1"/>
    <w:rsid w:val="006E00DB"/>
    <w:rsid w:val="006E02E9"/>
    <w:rsid w:val="006E3053"/>
    <w:rsid w:val="006E6DA4"/>
    <w:rsid w:val="006E791B"/>
    <w:rsid w:val="006F0DCF"/>
    <w:rsid w:val="006F1509"/>
    <w:rsid w:val="0070061A"/>
    <w:rsid w:val="007006F5"/>
    <w:rsid w:val="00702774"/>
    <w:rsid w:val="007035FC"/>
    <w:rsid w:val="00703F4C"/>
    <w:rsid w:val="007138CB"/>
    <w:rsid w:val="007168C1"/>
    <w:rsid w:val="00721314"/>
    <w:rsid w:val="0072156E"/>
    <w:rsid w:val="00724E0E"/>
    <w:rsid w:val="0072562A"/>
    <w:rsid w:val="00725D2B"/>
    <w:rsid w:val="00727DB4"/>
    <w:rsid w:val="007337AA"/>
    <w:rsid w:val="00733F6F"/>
    <w:rsid w:val="00734F76"/>
    <w:rsid w:val="007420DA"/>
    <w:rsid w:val="00743400"/>
    <w:rsid w:val="007536E1"/>
    <w:rsid w:val="00754A86"/>
    <w:rsid w:val="00755FBA"/>
    <w:rsid w:val="007563CD"/>
    <w:rsid w:val="007626D1"/>
    <w:rsid w:val="00763807"/>
    <w:rsid w:val="00766DA0"/>
    <w:rsid w:val="00773E48"/>
    <w:rsid w:val="007752F5"/>
    <w:rsid w:val="00775739"/>
    <w:rsid w:val="007758ED"/>
    <w:rsid w:val="00780005"/>
    <w:rsid w:val="007864F7"/>
    <w:rsid w:val="0078707A"/>
    <w:rsid w:val="00793D70"/>
    <w:rsid w:val="007A0CDE"/>
    <w:rsid w:val="007A31DA"/>
    <w:rsid w:val="007A425B"/>
    <w:rsid w:val="007B2CA1"/>
    <w:rsid w:val="007B2CB7"/>
    <w:rsid w:val="007B33CA"/>
    <w:rsid w:val="007B6F63"/>
    <w:rsid w:val="007B7F4C"/>
    <w:rsid w:val="007C302E"/>
    <w:rsid w:val="007C3287"/>
    <w:rsid w:val="007D032C"/>
    <w:rsid w:val="007D5398"/>
    <w:rsid w:val="007E13CF"/>
    <w:rsid w:val="007E194A"/>
    <w:rsid w:val="007E1F74"/>
    <w:rsid w:val="007E41E5"/>
    <w:rsid w:val="007E6405"/>
    <w:rsid w:val="007E6460"/>
    <w:rsid w:val="007F13D3"/>
    <w:rsid w:val="007F32AB"/>
    <w:rsid w:val="007F44A3"/>
    <w:rsid w:val="007F4C8C"/>
    <w:rsid w:val="0080092A"/>
    <w:rsid w:val="00802650"/>
    <w:rsid w:val="008034F7"/>
    <w:rsid w:val="00804544"/>
    <w:rsid w:val="008047E0"/>
    <w:rsid w:val="00805A56"/>
    <w:rsid w:val="00805B5E"/>
    <w:rsid w:val="00806D04"/>
    <w:rsid w:val="00807FA6"/>
    <w:rsid w:val="0081141D"/>
    <w:rsid w:val="008122F7"/>
    <w:rsid w:val="00815A5E"/>
    <w:rsid w:val="008168D3"/>
    <w:rsid w:val="00823FFB"/>
    <w:rsid w:val="00825AF8"/>
    <w:rsid w:val="00827300"/>
    <w:rsid w:val="00827C73"/>
    <w:rsid w:val="00833258"/>
    <w:rsid w:val="008373EA"/>
    <w:rsid w:val="00842314"/>
    <w:rsid w:val="00842E76"/>
    <w:rsid w:val="0084355A"/>
    <w:rsid w:val="00852046"/>
    <w:rsid w:val="008527CB"/>
    <w:rsid w:val="0085320F"/>
    <w:rsid w:val="008626C2"/>
    <w:rsid w:val="00865EBF"/>
    <w:rsid w:val="00866CA8"/>
    <w:rsid w:val="00866FD5"/>
    <w:rsid w:val="00875F5F"/>
    <w:rsid w:val="008763D6"/>
    <w:rsid w:val="00877634"/>
    <w:rsid w:val="00881CB9"/>
    <w:rsid w:val="0088349F"/>
    <w:rsid w:val="008847B9"/>
    <w:rsid w:val="00891A26"/>
    <w:rsid w:val="008A480F"/>
    <w:rsid w:val="008B14CB"/>
    <w:rsid w:val="008B20D7"/>
    <w:rsid w:val="008B57CF"/>
    <w:rsid w:val="008B5A66"/>
    <w:rsid w:val="008C6DEA"/>
    <w:rsid w:val="008D1401"/>
    <w:rsid w:val="008D2A51"/>
    <w:rsid w:val="008D54C9"/>
    <w:rsid w:val="008D57DF"/>
    <w:rsid w:val="008E1660"/>
    <w:rsid w:val="008E1E81"/>
    <w:rsid w:val="008F47F6"/>
    <w:rsid w:val="008F4DC6"/>
    <w:rsid w:val="008F7EA0"/>
    <w:rsid w:val="009029D0"/>
    <w:rsid w:val="0090304F"/>
    <w:rsid w:val="00903C75"/>
    <w:rsid w:val="00916568"/>
    <w:rsid w:val="00917798"/>
    <w:rsid w:val="00922048"/>
    <w:rsid w:val="009264AC"/>
    <w:rsid w:val="0093119B"/>
    <w:rsid w:val="00935544"/>
    <w:rsid w:val="00937846"/>
    <w:rsid w:val="00940F69"/>
    <w:rsid w:val="00941A4C"/>
    <w:rsid w:val="00945937"/>
    <w:rsid w:val="00946FCF"/>
    <w:rsid w:val="009473B7"/>
    <w:rsid w:val="0095266C"/>
    <w:rsid w:val="00961EBB"/>
    <w:rsid w:val="0096581D"/>
    <w:rsid w:val="009669FE"/>
    <w:rsid w:val="00967B7F"/>
    <w:rsid w:val="00971DB7"/>
    <w:rsid w:val="00972842"/>
    <w:rsid w:val="009730B2"/>
    <w:rsid w:val="00973468"/>
    <w:rsid w:val="00974571"/>
    <w:rsid w:val="00976413"/>
    <w:rsid w:val="00977B37"/>
    <w:rsid w:val="009806A2"/>
    <w:rsid w:val="0098135A"/>
    <w:rsid w:val="00984E08"/>
    <w:rsid w:val="00984EF0"/>
    <w:rsid w:val="00991871"/>
    <w:rsid w:val="009918EF"/>
    <w:rsid w:val="00992071"/>
    <w:rsid w:val="009A6E78"/>
    <w:rsid w:val="009B0A67"/>
    <w:rsid w:val="009B6E7F"/>
    <w:rsid w:val="009C03CE"/>
    <w:rsid w:val="009C11FA"/>
    <w:rsid w:val="009C21D2"/>
    <w:rsid w:val="009C3DA4"/>
    <w:rsid w:val="009D01C7"/>
    <w:rsid w:val="009D0F6E"/>
    <w:rsid w:val="009D106C"/>
    <w:rsid w:val="009D35BA"/>
    <w:rsid w:val="009D432D"/>
    <w:rsid w:val="009D4CE8"/>
    <w:rsid w:val="009E0B58"/>
    <w:rsid w:val="009E10C1"/>
    <w:rsid w:val="009E145B"/>
    <w:rsid w:val="009E74DE"/>
    <w:rsid w:val="009F005D"/>
    <w:rsid w:val="009F0525"/>
    <w:rsid w:val="009F2721"/>
    <w:rsid w:val="009F28DC"/>
    <w:rsid w:val="00A01740"/>
    <w:rsid w:val="00A02373"/>
    <w:rsid w:val="00A04489"/>
    <w:rsid w:val="00A04AB3"/>
    <w:rsid w:val="00A063AD"/>
    <w:rsid w:val="00A06B7F"/>
    <w:rsid w:val="00A06D05"/>
    <w:rsid w:val="00A07609"/>
    <w:rsid w:val="00A07A03"/>
    <w:rsid w:val="00A11FD1"/>
    <w:rsid w:val="00A13073"/>
    <w:rsid w:val="00A14323"/>
    <w:rsid w:val="00A16405"/>
    <w:rsid w:val="00A21A63"/>
    <w:rsid w:val="00A238B4"/>
    <w:rsid w:val="00A32A65"/>
    <w:rsid w:val="00A3398C"/>
    <w:rsid w:val="00A33D6E"/>
    <w:rsid w:val="00A361C7"/>
    <w:rsid w:val="00A3680A"/>
    <w:rsid w:val="00A36A01"/>
    <w:rsid w:val="00A37B9A"/>
    <w:rsid w:val="00A40113"/>
    <w:rsid w:val="00A44291"/>
    <w:rsid w:val="00A45384"/>
    <w:rsid w:val="00A46420"/>
    <w:rsid w:val="00A533BC"/>
    <w:rsid w:val="00A5398A"/>
    <w:rsid w:val="00A54BDE"/>
    <w:rsid w:val="00A56211"/>
    <w:rsid w:val="00A618D4"/>
    <w:rsid w:val="00A64931"/>
    <w:rsid w:val="00A70A80"/>
    <w:rsid w:val="00A7333E"/>
    <w:rsid w:val="00A73442"/>
    <w:rsid w:val="00A75ED5"/>
    <w:rsid w:val="00A77EC2"/>
    <w:rsid w:val="00A81295"/>
    <w:rsid w:val="00A82D8D"/>
    <w:rsid w:val="00A84328"/>
    <w:rsid w:val="00A856B2"/>
    <w:rsid w:val="00A85775"/>
    <w:rsid w:val="00A876DC"/>
    <w:rsid w:val="00A92EF7"/>
    <w:rsid w:val="00A963A2"/>
    <w:rsid w:val="00A96441"/>
    <w:rsid w:val="00AA13C7"/>
    <w:rsid w:val="00AB36F1"/>
    <w:rsid w:val="00AB3C9B"/>
    <w:rsid w:val="00AB61DA"/>
    <w:rsid w:val="00AC1F79"/>
    <w:rsid w:val="00AC48B6"/>
    <w:rsid w:val="00AC5773"/>
    <w:rsid w:val="00AC62C6"/>
    <w:rsid w:val="00AC7810"/>
    <w:rsid w:val="00AD4B29"/>
    <w:rsid w:val="00AD5580"/>
    <w:rsid w:val="00AD5E24"/>
    <w:rsid w:val="00AE294C"/>
    <w:rsid w:val="00AE49F2"/>
    <w:rsid w:val="00AE69E2"/>
    <w:rsid w:val="00AF343E"/>
    <w:rsid w:val="00AF423A"/>
    <w:rsid w:val="00AF71B3"/>
    <w:rsid w:val="00B00A02"/>
    <w:rsid w:val="00B02E5E"/>
    <w:rsid w:val="00B034BB"/>
    <w:rsid w:val="00B05DD5"/>
    <w:rsid w:val="00B07AC9"/>
    <w:rsid w:val="00B11594"/>
    <w:rsid w:val="00B2098F"/>
    <w:rsid w:val="00B25A58"/>
    <w:rsid w:val="00B30669"/>
    <w:rsid w:val="00B30690"/>
    <w:rsid w:val="00B324F3"/>
    <w:rsid w:val="00B41880"/>
    <w:rsid w:val="00B418DD"/>
    <w:rsid w:val="00B44163"/>
    <w:rsid w:val="00B455B0"/>
    <w:rsid w:val="00B47C3C"/>
    <w:rsid w:val="00B51829"/>
    <w:rsid w:val="00B52332"/>
    <w:rsid w:val="00B576C2"/>
    <w:rsid w:val="00B61E0D"/>
    <w:rsid w:val="00B72F85"/>
    <w:rsid w:val="00B73874"/>
    <w:rsid w:val="00B7428C"/>
    <w:rsid w:val="00B747BB"/>
    <w:rsid w:val="00B7685E"/>
    <w:rsid w:val="00B77B9D"/>
    <w:rsid w:val="00B808BA"/>
    <w:rsid w:val="00B80EFC"/>
    <w:rsid w:val="00B83449"/>
    <w:rsid w:val="00B9201D"/>
    <w:rsid w:val="00B92021"/>
    <w:rsid w:val="00B926EC"/>
    <w:rsid w:val="00B9644F"/>
    <w:rsid w:val="00BA3AB4"/>
    <w:rsid w:val="00BA4E19"/>
    <w:rsid w:val="00BA59DE"/>
    <w:rsid w:val="00BA71F8"/>
    <w:rsid w:val="00BB0604"/>
    <w:rsid w:val="00BB1F80"/>
    <w:rsid w:val="00BB3078"/>
    <w:rsid w:val="00BB4E97"/>
    <w:rsid w:val="00BB6C63"/>
    <w:rsid w:val="00BB6D26"/>
    <w:rsid w:val="00BC07A0"/>
    <w:rsid w:val="00BC2448"/>
    <w:rsid w:val="00BE193A"/>
    <w:rsid w:val="00BE2EC1"/>
    <w:rsid w:val="00BE6058"/>
    <w:rsid w:val="00BE7102"/>
    <w:rsid w:val="00BF2F89"/>
    <w:rsid w:val="00BF33DE"/>
    <w:rsid w:val="00BF3F0E"/>
    <w:rsid w:val="00BF4510"/>
    <w:rsid w:val="00BF4B80"/>
    <w:rsid w:val="00BF704D"/>
    <w:rsid w:val="00BF71D2"/>
    <w:rsid w:val="00C00980"/>
    <w:rsid w:val="00C06BC9"/>
    <w:rsid w:val="00C126BA"/>
    <w:rsid w:val="00C16C97"/>
    <w:rsid w:val="00C251EB"/>
    <w:rsid w:val="00C25754"/>
    <w:rsid w:val="00C313D8"/>
    <w:rsid w:val="00C3304C"/>
    <w:rsid w:val="00C34D98"/>
    <w:rsid w:val="00C363E7"/>
    <w:rsid w:val="00C3694B"/>
    <w:rsid w:val="00C43C9B"/>
    <w:rsid w:val="00C44BAF"/>
    <w:rsid w:val="00C474B9"/>
    <w:rsid w:val="00C50159"/>
    <w:rsid w:val="00C5591B"/>
    <w:rsid w:val="00C57E01"/>
    <w:rsid w:val="00C63810"/>
    <w:rsid w:val="00C659DC"/>
    <w:rsid w:val="00C70366"/>
    <w:rsid w:val="00C74663"/>
    <w:rsid w:val="00C752FC"/>
    <w:rsid w:val="00C80746"/>
    <w:rsid w:val="00C867E0"/>
    <w:rsid w:val="00C86E52"/>
    <w:rsid w:val="00C9403A"/>
    <w:rsid w:val="00C94249"/>
    <w:rsid w:val="00C946F6"/>
    <w:rsid w:val="00C94C92"/>
    <w:rsid w:val="00C94CE6"/>
    <w:rsid w:val="00C9716E"/>
    <w:rsid w:val="00CA0D89"/>
    <w:rsid w:val="00CA3169"/>
    <w:rsid w:val="00CA3FC8"/>
    <w:rsid w:val="00CA78A6"/>
    <w:rsid w:val="00CB0159"/>
    <w:rsid w:val="00CB409B"/>
    <w:rsid w:val="00CC4618"/>
    <w:rsid w:val="00CC4BD9"/>
    <w:rsid w:val="00CC5FCC"/>
    <w:rsid w:val="00CC6A2D"/>
    <w:rsid w:val="00CC779C"/>
    <w:rsid w:val="00CD0D63"/>
    <w:rsid w:val="00CD2FC2"/>
    <w:rsid w:val="00CD6D7E"/>
    <w:rsid w:val="00CD6E2C"/>
    <w:rsid w:val="00CE056E"/>
    <w:rsid w:val="00CE0BEE"/>
    <w:rsid w:val="00CE2B64"/>
    <w:rsid w:val="00CE33BF"/>
    <w:rsid w:val="00CE34E9"/>
    <w:rsid w:val="00CE56CF"/>
    <w:rsid w:val="00CE5731"/>
    <w:rsid w:val="00CF30D2"/>
    <w:rsid w:val="00CF69A7"/>
    <w:rsid w:val="00CF7575"/>
    <w:rsid w:val="00D03EB7"/>
    <w:rsid w:val="00D074F3"/>
    <w:rsid w:val="00D0786D"/>
    <w:rsid w:val="00D114C0"/>
    <w:rsid w:val="00D136C6"/>
    <w:rsid w:val="00D16796"/>
    <w:rsid w:val="00D16BB4"/>
    <w:rsid w:val="00D170EF"/>
    <w:rsid w:val="00D1741A"/>
    <w:rsid w:val="00D22D52"/>
    <w:rsid w:val="00D34A49"/>
    <w:rsid w:val="00D35F1F"/>
    <w:rsid w:val="00D36653"/>
    <w:rsid w:val="00D44EB4"/>
    <w:rsid w:val="00D45F64"/>
    <w:rsid w:val="00D46709"/>
    <w:rsid w:val="00D51923"/>
    <w:rsid w:val="00D524C4"/>
    <w:rsid w:val="00D541FA"/>
    <w:rsid w:val="00D572F9"/>
    <w:rsid w:val="00D57FBF"/>
    <w:rsid w:val="00D60BB7"/>
    <w:rsid w:val="00D619E4"/>
    <w:rsid w:val="00D62DC9"/>
    <w:rsid w:val="00D646E9"/>
    <w:rsid w:val="00D665AC"/>
    <w:rsid w:val="00D71EBA"/>
    <w:rsid w:val="00D72B4A"/>
    <w:rsid w:val="00D74435"/>
    <w:rsid w:val="00D74AB9"/>
    <w:rsid w:val="00D74EF5"/>
    <w:rsid w:val="00D74F06"/>
    <w:rsid w:val="00D74FB2"/>
    <w:rsid w:val="00D75681"/>
    <w:rsid w:val="00D75D2E"/>
    <w:rsid w:val="00D760F1"/>
    <w:rsid w:val="00D80034"/>
    <w:rsid w:val="00D83059"/>
    <w:rsid w:val="00D83C84"/>
    <w:rsid w:val="00D84446"/>
    <w:rsid w:val="00D922B3"/>
    <w:rsid w:val="00DA0C6B"/>
    <w:rsid w:val="00DA14C6"/>
    <w:rsid w:val="00DA1B90"/>
    <w:rsid w:val="00DA3445"/>
    <w:rsid w:val="00DA5844"/>
    <w:rsid w:val="00DA5AEC"/>
    <w:rsid w:val="00DB019F"/>
    <w:rsid w:val="00DB09E6"/>
    <w:rsid w:val="00DB1E3E"/>
    <w:rsid w:val="00DB2BFA"/>
    <w:rsid w:val="00DB5D10"/>
    <w:rsid w:val="00DB7649"/>
    <w:rsid w:val="00DC0790"/>
    <w:rsid w:val="00DC0EB9"/>
    <w:rsid w:val="00DC5282"/>
    <w:rsid w:val="00DC53F0"/>
    <w:rsid w:val="00DD182C"/>
    <w:rsid w:val="00DD62F0"/>
    <w:rsid w:val="00DD6DD3"/>
    <w:rsid w:val="00DE2750"/>
    <w:rsid w:val="00DE533A"/>
    <w:rsid w:val="00DE7C82"/>
    <w:rsid w:val="00DF0BE2"/>
    <w:rsid w:val="00DF598C"/>
    <w:rsid w:val="00E06980"/>
    <w:rsid w:val="00E1105C"/>
    <w:rsid w:val="00E12A0B"/>
    <w:rsid w:val="00E144BD"/>
    <w:rsid w:val="00E17F2D"/>
    <w:rsid w:val="00E17F92"/>
    <w:rsid w:val="00E24C22"/>
    <w:rsid w:val="00E251BE"/>
    <w:rsid w:val="00E256D0"/>
    <w:rsid w:val="00E30437"/>
    <w:rsid w:val="00E32A91"/>
    <w:rsid w:val="00E359C3"/>
    <w:rsid w:val="00E41D41"/>
    <w:rsid w:val="00E443EE"/>
    <w:rsid w:val="00E4736E"/>
    <w:rsid w:val="00E50CEB"/>
    <w:rsid w:val="00E513CF"/>
    <w:rsid w:val="00E652E0"/>
    <w:rsid w:val="00E74229"/>
    <w:rsid w:val="00E7576D"/>
    <w:rsid w:val="00E77101"/>
    <w:rsid w:val="00E83465"/>
    <w:rsid w:val="00E85A4A"/>
    <w:rsid w:val="00E91EEE"/>
    <w:rsid w:val="00E94E5A"/>
    <w:rsid w:val="00E97F41"/>
    <w:rsid w:val="00EA206A"/>
    <w:rsid w:val="00EA225D"/>
    <w:rsid w:val="00EA61DA"/>
    <w:rsid w:val="00EB12EB"/>
    <w:rsid w:val="00EB4530"/>
    <w:rsid w:val="00EB71B4"/>
    <w:rsid w:val="00EC404B"/>
    <w:rsid w:val="00EC5497"/>
    <w:rsid w:val="00EC611B"/>
    <w:rsid w:val="00ED0270"/>
    <w:rsid w:val="00ED136D"/>
    <w:rsid w:val="00ED220B"/>
    <w:rsid w:val="00ED2D90"/>
    <w:rsid w:val="00ED3F9E"/>
    <w:rsid w:val="00ED68CD"/>
    <w:rsid w:val="00EE14AA"/>
    <w:rsid w:val="00EE33EB"/>
    <w:rsid w:val="00EE3617"/>
    <w:rsid w:val="00EE498E"/>
    <w:rsid w:val="00EE5482"/>
    <w:rsid w:val="00EE5A8C"/>
    <w:rsid w:val="00EE5D36"/>
    <w:rsid w:val="00EF3EAB"/>
    <w:rsid w:val="00EF5D56"/>
    <w:rsid w:val="00EF6574"/>
    <w:rsid w:val="00F013B2"/>
    <w:rsid w:val="00F024FC"/>
    <w:rsid w:val="00F05C50"/>
    <w:rsid w:val="00F1285C"/>
    <w:rsid w:val="00F15A8B"/>
    <w:rsid w:val="00F22F31"/>
    <w:rsid w:val="00F31969"/>
    <w:rsid w:val="00F3663A"/>
    <w:rsid w:val="00F4012E"/>
    <w:rsid w:val="00F41FE2"/>
    <w:rsid w:val="00F44D4E"/>
    <w:rsid w:val="00F44DDC"/>
    <w:rsid w:val="00F46A0B"/>
    <w:rsid w:val="00F52C24"/>
    <w:rsid w:val="00F60F00"/>
    <w:rsid w:val="00F63678"/>
    <w:rsid w:val="00F647CA"/>
    <w:rsid w:val="00F654E7"/>
    <w:rsid w:val="00F6591F"/>
    <w:rsid w:val="00F7014D"/>
    <w:rsid w:val="00F727BC"/>
    <w:rsid w:val="00F74CD7"/>
    <w:rsid w:val="00F830E6"/>
    <w:rsid w:val="00F84F28"/>
    <w:rsid w:val="00F8614A"/>
    <w:rsid w:val="00F87629"/>
    <w:rsid w:val="00F936DF"/>
    <w:rsid w:val="00F96159"/>
    <w:rsid w:val="00FA0523"/>
    <w:rsid w:val="00FA2D0B"/>
    <w:rsid w:val="00FB245D"/>
    <w:rsid w:val="00FB5DF0"/>
    <w:rsid w:val="00FC0877"/>
    <w:rsid w:val="00FC25D8"/>
    <w:rsid w:val="00FC29A5"/>
    <w:rsid w:val="00FC4377"/>
    <w:rsid w:val="00FC5EEE"/>
    <w:rsid w:val="00FC7BCB"/>
    <w:rsid w:val="00FD12D3"/>
    <w:rsid w:val="00FD277E"/>
    <w:rsid w:val="00FD2EBC"/>
    <w:rsid w:val="00FD583F"/>
    <w:rsid w:val="00FD775D"/>
    <w:rsid w:val="00FE09D6"/>
    <w:rsid w:val="00FE0A22"/>
    <w:rsid w:val="00FE1A3D"/>
    <w:rsid w:val="00FE2483"/>
    <w:rsid w:val="00FE24B1"/>
    <w:rsid w:val="00FE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76002"/>
    <w:pPr>
      <w:keepNext/>
      <w:keepLines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F2F89"/>
    <w:pPr>
      <w:keepNext/>
      <w:keepLines/>
      <w:spacing w:before="200"/>
      <w:outlineLvl w:val="1"/>
    </w:pPr>
    <w:rPr>
      <w:rFonts w:ascii="Arial" w:eastAsiaTheme="majorEastAsia" w:hAnsi="Arial" w:cstheme="majorBidi"/>
      <w:bCs/>
      <w:i/>
      <w:color w:val="4F81BD" w:themeColor="accent1"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76002"/>
    <w:rPr>
      <w:rFonts w:ascii="Arial" w:eastAsiaTheme="majorEastAsia" w:hAnsi="Arial" w:cstheme="majorBidi"/>
      <w:b/>
      <w:bCs/>
      <w:color w:val="365F91" w:themeColor="accent1" w:themeShade="BF"/>
      <w:sz w:val="20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78707A"/>
    <w:pPr>
      <w:tabs>
        <w:tab w:val="left" w:pos="660"/>
        <w:tab w:val="right" w:leader="dot" w:pos="10773"/>
      </w:tabs>
      <w:spacing w:after="100" w:line="360" w:lineRule="auto"/>
      <w:ind w:left="426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D541F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D541FA"/>
    <w:rPr>
      <w:rFonts w:ascii="Arial" w:eastAsia="Arial" w:hAnsi="Arial" w:cs="Arial"/>
      <w:i/>
      <w:iCs/>
      <w:sz w:val="20"/>
      <w:szCs w:val="20"/>
      <w:lang w:val="ru-RU"/>
    </w:rPr>
  </w:style>
  <w:style w:type="table" w:customStyle="1" w:styleId="TableNormal1">
    <w:name w:val="Table Normal1"/>
    <w:uiPriority w:val="2"/>
    <w:semiHidden/>
    <w:unhideWhenUsed/>
    <w:qFormat/>
    <w:rsid w:val="00061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78707A"/>
    <w:pPr>
      <w:widowControl/>
      <w:tabs>
        <w:tab w:val="right" w:leader="dot" w:pos="10773"/>
      </w:tabs>
      <w:autoSpaceDE/>
      <w:autoSpaceDN/>
      <w:spacing w:after="100" w:line="360" w:lineRule="auto"/>
      <w:ind w:left="851" w:right="-74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C9403A"/>
    <w:pPr>
      <w:widowControl/>
      <w:autoSpaceDE/>
      <w:autoSpaceDN/>
      <w:spacing w:after="100" w:line="259" w:lineRule="auto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F2F89"/>
    <w:rPr>
      <w:rFonts w:ascii="Arial" w:eastAsiaTheme="majorEastAsia" w:hAnsi="Arial" w:cstheme="majorBidi"/>
      <w:bCs/>
      <w:i/>
      <w:color w:val="4F81BD" w:themeColor="accent1"/>
      <w:sz w:val="20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6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B9EA9-F18A-46C9-90F5-0ACB17023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19</Pages>
  <Words>4732</Words>
  <Characters>26978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>Home</Company>
  <LinksUpToDate>false</LinksUpToDate>
  <CharactersWithSpaces>31647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Novichenok-A</cp:lastModifiedBy>
  <cp:revision>8</cp:revision>
  <cp:lastPrinted>2022-02-25T12:29:00Z</cp:lastPrinted>
  <dcterms:created xsi:type="dcterms:W3CDTF">2022-02-25T10:08:00Z</dcterms:created>
  <dcterms:modified xsi:type="dcterms:W3CDTF">2022-02-25T18:26:00Z</dcterms:modified>
</cp:coreProperties>
</file>